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6A8" w:rsidRPr="006A30CE" w:rsidRDefault="00F116A8" w:rsidP="00F116A8">
      <w:pPr>
        <w:spacing w:line="288" w:lineRule="atLeast"/>
        <w:jc w:val="center"/>
        <w:textAlignment w:val="baseline"/>
        <w:outlineLvl w:val="2"/>
        <w:rPr>
          <w:b/>
          <w:bCs/>
          <w:color w:val="000000"/>
          <w:sz w:val="24"/>
          <w:szCs w:val="24"/>
        </w:rPr>
      </w:pPr>
      <w:r w:rsidRPr="006A30CE">
        <w:rPr>
          <w:b/>
          <w:bCs/>
          <w:color w:val="000000"/>
          <w:sz w:val="24"/>
          <w:szCs w:val="24"/>
        </w:rPr>
        <w:t>ФУМО В СИСТЕМЕ ВЫСШЕГО ОБРАЗОВАНИЯ</w:t>
      </w:r>
    </w:p>
    <w:p w:rsidR="006A30CE" w:rsidRPr="006A30CE" w:rsidRDefault="006A30CE" w:rsidP="00F116A8">
      <w:pPr>
        <w:spacing w:line="288" w:lineRule="atLeast"/>
        <w:jc w:val="center"/>
        <w:textAlignment w:val="baseline"/>
        <w:outlineLvl w:val="2"/>
        <w:rPr>
          <w:b/>
          <w:bCs/>
          <w:color w:val="000000"/>
          <w:sz w:val="24"/>
          <w:szCs w:val="24"/>
        </w:rPr>
      </w:pPr>
      <w:hyperlink r:id="rId4" w:history="1">
        <w:r w:rsidRPr="006A30CE">
          <w:rPr>
            <w:rStyle w:val="a3"/>
            <w:b/>
            <w:bCs/>
            <w:sz w:val="24"/>
            <w:szCs w:val="24"/>
          </w:rPr>
          <w:t>https://fgosvo.ru/ksumo/index</w:t>
        </w:r>
      </w:hyperlink>
      <w:r w:rsidRPr="006A30CE">
        <w:rPr>
          <w:b/>
          <w:bCs/>
          <w:color w:val="000000"/>
          <w:sz w:val="24"/>
          <w:szCs w:val="24"/>
        </w:rPr>
        <w:t xml:space="preserve"> </w:t>
      </w:r>
    </w:p>
    <w:p w:rsidR="00FB1A5F" w:rsidRPr="006A30CE" w:rsidRDefault="00FB1A5F" w:rsidP="00F116A8">
      <w:pPr>
        <w:spacing w:line="288" w:lineRule="atLeast"/>
        <w:jc w:val="center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FB1A5F" w:rsidRPr="006A30CE" w:rsidRDefault="00FB1A5F" w:rsidP="00FB1A5F">
      <w:pPr>
        <w:spacing w:line="288" w:lineRule="atLeast"/>
        <w:jc w:val="both"/>
        <w:textAlignment w:val="baseline"/>
        <w:outlineLvl w:val="2"/>
        <w:rPr>
          <w:b/>
          <w:bCs/>
          <w:sz w:val="24"/>
          <w:szCs w:val="24"/>
        </w:rPr>
      </w:pPr>
      <w:proofErr w:type="gramStart"/>
      <w:r w:rsidRPr="006A30CE">
        <w:rPr>
          <w:sz w:val="24"/>
          <w:szCs w:val="24"/>
        </w:rPr>
        <w:t xml:space="preserve">федеральные учебно-методические объединения в системе высшего и среднего профессионального образования по </w:t>
      </w:r>
      <w:r w:rsidRPr="006A30CE">
        <w:rPr>
          <w:b/>
          <w:sz w:val="24"/>
          <w:szCs w:val="24"/>
        </w:rPr>
        <w:t>укрупненной группе специальностей и направлений подготовки «Искусство и культура»</w:t>
      </w:r>
      <w:r w:rsidRPr="006A30CE">
        <w:rPr>
          <w:sz w:val="24"/>
          <w:szCs w:val="24"/>
        </w:rPr>
        <w:t xml:space="preserve"> созданы в целях участия педагогических, научных работников, представителей работодателей в разработке федеральных государственных образовательных стандартов, примерных образовательных программ, координации действий организаций, осуществляющих образовательную деятельность, в обеспечении качества и развития содержания образования.</w:t>
      </w:r>
      <w:proofErr w:type="gramEnd"/>
    </w:p>
    <w:p w:rsidR="00F116A8" w:rsidRPr="006A30CE" w:rsidRDefault="00F116A8" w:rsidP="00FB1A5F">
      <w:pPr>
        <w:spacing w:line="288" w:lineRule="atLeast"/>
        <w:jc w:val="both"/>
        <w:textAlignment w:val="baseline"/>
        <w:outlineLvl w:val="2"/>
        <w:rPr>
          <w:b/>
          <w:bCs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393"/>
        <w:gridCol w:w="7393"/>
      </w:tblGrid>
      <w:tr w:rsidR="00F116A8" w:rsidRPr="006A30CE" w:rsidTr="00FB1A5F">
        <w:trPr>
          <w:trHeight w:val="1827"/>
        </w:trPr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</w:tcPr>
          <w:p w:rsidR="00F116A8" w:rsidRPr="006A30CE" w:rsidRDefault="00A11196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  <w:hyperlink r:id="rId5" w:tgtFrame="_blank" w:history="1">
              <w:r w:rsidR="00F116A8" w:rsidRPr="006A30CE">
                <w:rPr>
                  <w:b/>
                  <w:bCs/>
                  <w:color w:val="0000FF"/>
                  <w:sz w:val="24"/>
                  <w:szCs w:val="24"/>
                </w:rPr>
                <w:t>50.00.00 ИСКУССТВОЗНАНИЕ</w:t>
              </w:r>
            </w:hyperlink>
          </w:p>
          <w:p w:rsidR="00F116A8" w:rsidRPr="006A30CE" w:rsidRDefault="00F116A8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  <w:p w:rsidR="00F116A8" w:rsidRPr="006A30CE" w:rsidRDefault="00F116A8" w:rsidP="00F116A8">
            <w:pPr>
              <w:textAlignment w:val="baseline"/>
              <w:rPr>
                <w:sz w:val="24"/>
                <w:szCs w:val="24"/>
              </w:rPr>
            </w:pPr>
            <w:r w:rsidRPr="006A30CE">
              <w:rPr>
                <w:sz w:val="24"/>
                <w:szCs w:val="24"/>
              </w:rPr>
              <w:t>Председатель: </w:t>
            </w:r>
            <w:proofErr w:type="spellStart"/>
            <w:r w:rsidRPr="006A30CE">
              <w:rPr>
                <w:b/>
                <w:bCs/>
                <w:sz w:val="24"/>
                <w:szCs w:val="24"/>
              </w:rPr>
              <w:t>Лободанов</w:t>
            </w:r>
            <w:proofErr w:type="spellEnd"/>
            <w:r w:rsidRPr="006A30CE">
              <w:rPr>
                <w:b/>
                <w:bCs/>
                <w:sz w:val="24"/>
                <w:szCs w:val="24"/>
              </w:rPr>
              <w:t xml:space="preserve"> Александр Павлович</w:t>
            </w:r>
            <w:r w:rsidRPr="006A30CE">
              <w:rPr>
                <w:sz w:val="24"/>
                <w:szCs w:val="24"/>
              </w:rPr>
              <w:t>, декан факультета искусств, федерального государственного бюджетного образовательного учреждения высшего образования «Московский государственный университет имени М.В. Ломоносова»</w:t>
            </w:r>
          </w:p>
          <w:p w:rsidR="00F116A8" w:rsidRPr="006A30CE" w:rsidRDefault="00F116A8" w:rsidP="00F116A8">
            <w:pPr>
              <w:spacing w:line="288" w:lineRule="atLeast"/>
              <w:jc w:val="center"/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</w:tcPr>
          <w:p w:rsidR="00F116A8" w:rsidRPr="006A30CE" w:rsidRDefault="00A11196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  <w:hyperlink r:id="rId6" w:tgtFrame="_blank" w:history="1">
              <w:r w:rsidR="00F116A8" w:rsidRPr="006A30CE">
                <w:rPr>
                  <w:b/>
                  <w:bCs/>
                  <w:color w:val="0000FF"/>
                  <w:sz w:val="24"/>
                  <w:szCs w:val="24"/>
                </w:rPr>
                <w:t>53.00.00 МУЗЫКАЛЬНОЕ ИСКУССТВО</w:t>
              </w:r>
            </w:hyperlink>
          </w:p>
          <w:p w:rsidR="00F116A8" w:rsidRPr="006A30CE" w:rsidRDefault="00F116A8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  <w:p w:rsidR="00F116A8" w:rsidRPr="006A30CE" w:rsidRDefault="00F116A8" w:rsidP="00F116A8">
            <w:pPr>
              <w:textAlignment w:val="baseline"/>
              <w:rPr>
                <w:sz w:val="24"/>
                <w:szCs w:val="24"/>
              </w:rPr>
            </w:pPr>
            <w:r w:rsidRPr="006A30CE">
              <w:rPr>
                <w:sz w:val="24"/>
                <w:szCs w:val="24"/>
              </w:rPr>
              <w:t>Председатель: </w:t>
            </w:r>
            <w:proofErr w:type="spellStart"/>
            <w:r w:rsidRPr="006A30CE">
              <w:rPr>
                <w:b/>
                <w:bCs/>
                <w:sz w:val="24"/>
                <w:szCs w:val="24"/>
              </w:rPr>
              <w:t>Мечетина</w:t>
            </w:r>
            <w:proofErr w:type="spellEnd"/>
            <w:r w:rsidRPr="006A30CE">
              <w:rPr>
                <w:b/>
                <w:bCs/>
                <w:sz w:val="24"/>
                <w:szCs w:val="24"/>
              </w:rPr>
              <w:t xml:space="preserve"> Екатерина Васильевна</w:t>
            </w:r>
            <w:r w:rsidRPr="006A30CE">
              <w:rPr>
                <w:sz w:val="24"/>
                <w:szCs w:val="24"/>
              </w:rPr>
              <w:t xml:space="preserve">, советник ректора ФГБОУ </w:t>
            </w:r>
            <w:proofErr w:type="gramStart"/>
            <w:r w:rsidRPr="006A30CE">
              <w:rPr>
                <w:sz w:val="24"/>
                <w:szCs w:val="24"/>
              </w:rPr>
              <w:t>ВО</w:t>
            </w:r>
            <w:proofErr w:type="gramEnd"/>
            <w:r w:rsidRPr="006A30CE">
              <w:rPr>
                <w:sz w:val="24"/>
                <w:szCs w:val="24"/>
              </w:rPr>
              <w:t xml:space="preserve"> «Российская академия музыки имени </w:t>
            </w:r>
            <w:proofErr w:type="spellStart"/>
            <w:r w:rsidRPr="006A30CE">
              <w:rPr>
                <w:sz w:val="24"/>
                <w:szCs w:val="24"/>
              </w:rPr>
              <w:t>Гнесиных</w:t>
            </w:r>
            <w:proofErr w:type="spellEnd"/>
            <w:r w:rsidRPr="006A30CE">
              <w:rPr>
                <w:sz w:val="24"/>
                <w:szCs w:val="24"/>
              </w:rPr>
              <w:t>», доцент ФГБОУ ВО «Московская государственная консерватория имени П.И.Чайковского»</w:t>
            </w:r>
            <w:hyperlink r:id="rId7" w:tgtFrame="_blank" w:history="1">
              <w:r w:rsidRPr="006A30CE">
                <w:rPr>
                  <w:color w:val="FFFFFF"/>
                  <w:sz w:val="24"/>
                  <w:szCs w:val="24"/>
                </w:rPr>
                <w:t>Подробнее</w:t>
              </w:r>
            </w:hyperlink>
          </w:p>
          <w:p w:rsidR="00F116A8" w:rsidRPr="006A30CE" w:rsidRDefault="00F116A8" w:rsidP="00F116A8">
            <w:pPr>
              <w:spacing w:line="288" w:lineRule="atLeast"/>
              <w:jc w:val="center"/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116A8" w:rsidRPr="006A30CE" w:rsidTr="00FB1A5F">
        <w:trPr>
          <w:trHeight w:val="1996"/>
        </w:trPr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</w:tcPr>
          <w:p w:rsidR="00F116A8" w:rsidRPr="006A30CE" w:rsidRDefault="00A11196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  <w:hyperlink r:id="rId8" w:tgtFrame="_blank" w:history="1">
              <w:r w:rsidR="00F116A8" w:rsidRPr="006A30CE">
                <w:rPr>
                  <w:b/>
                  <w:bCs/>
                  <w:color w:val="0000FF"/>
                  <w:sz w:val="24"/>
                  <w:szCs w:val="24"/>
                </w:rPr>
                <w:t>51.00.00 КУЛЬТУРОВЕДЕНИЕ И СОЦИОКУЛЬТУРНЫЕ ПРОЕКТЫ</w:t>
              </w:r>
            </w:hyperlink>
          </w:p>
          <w:p w:rsidR="00F116A8" w:rsidRPr="006A30CE" w:rsidRDefault="00F116A8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  <w:p w:rsidR="00F116A8" w:rsidRPr="006A30CE" w:rsidRDefault="00F116A8" w:rsidP="00F116A8">
            <w:pPr>
              <w:textAlignment w:val="baseline"/>
              <w:rPr>
                <w:sz w:val="24"/>
                <w:szCs w:val="24"/>
              </w:rPr>
            </w:pPr>
            <w:r w:rsidRPr="006A30CE">
              <w:rPr>
                <w:sz w:val="24"/>
                <w:szCs w:val="24"/>
              </w:rPr>
              <w:t>Председатель: </w:t>
            </w:r>
            <w:proofErr w:type="spellStart"/>
            <w:r w:rsidRPr="006A30CE">
              <w:rPr>
                <w:b/>
                <w:bCs/>
                <w:sz w:val="24"/>
                <w:szCs w:val="24"/>
              </w:rPr>
              <w:t>Стрельцова</w:t>
            </w:r>
            <w:proofErr w:type="spellEnd"/>
            <w:r w:rsidRPr="006A30CE">
              <w:rPr>
                <w:b/>
                <w:bCs/>
                <w:sz w:val="24"/>
                <w:szCs w:val="24"/>
              </w:rPr>
              <w:t xml:space="preserve"> Елена Юрьевна</w:t>
            </w:r>
            <w:r w:rsidRPr="006A30CE">
              <w:rPr>
                <w:sz w:val="24"/>
                <w:szCs w:val="24"/>
              </w:rPr>
              <w:t>, профессор федерального государственного бюджетного образовательного учреждения высшего образования «Московский государственный институт культуры»</w:t>
            </w:r>
            <w:hyperlink r:id="rId9" w:tgtFrame="_blank" w:history="1">
              <w:r w:rsidRPr="006A30CE">
                <w:rPr>
                  <w:color w:val="FFFFFF"/>
                  <w:sz w:val="24"/>
                  <w:szCs w:val="24"/>
                </w:rPr>
                <w:t>Подробнее</w:t>
              </w:r>
            </w:hyperlink>
          </w:p>
          <w:p w:rsidR="00F116A8" w:rsidRPr="006A30CE" w:rsidRDefault="00F116A8" w:rsidP="00F116A8">
            <w:pPr>
              <w:spacing w:line="288" w:lineRule="atLeast"/>
              <w:jc w:val="center"/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</w:tcPr>
          <w:p w:rsidR="00F116A8" w:rsidRPr="006A30CE" w:rsidRDefault="00A11196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  <w:hyperlink r:id="rId10" w:tgtFrame="_blank" w:history="1">
              <w:r w:rsidR="00F116A8" w:rsidRPr="006A30CE">
                <w:rPr>
                  <w:b/>
                  <w:bCs/>
                  <w:color w:val="0000FF"/>
                  <w:sz w:val="24"/>
                  <w:szCs w:val="24"/>
                </w:rPr>
                <w:t xml:space="preserve">54.00.00 </w:t>
              </w:r>
              <w:proofErr w:type="gramStart"/>
              <w:r w:rsidR="00F116A8" w:rsidRPr="006A30CE">
                <w:rPr>
                  <w:b/>
                  <w:bCs/>
                  <w:color w:val="0000FF"/>
                  <w:sz w:val="24"/>
                  <w:szCs w:val="24"/>
                </w:rPr>
                <w:t>ИЗОБРАЗИТЕЛЬНОЕ</w:t>
              </w:r>
              <w:proofErr w:type="gramEnd"/>
              <w:r w:rsidR="00F116A8" w:rsidRPr="006A30CE">
                <w:rPr>
                  <w:b/>
                  <w:bCs/>
                  <w:color w:val="0000FF"/>
                  <w:sz w:val="24"/>
                  <w:szCs w:val="24"/>
                </w:rPr>
                <w:t xml:space="preserve"> И ПРИКЛАДНЫЕ ВИДЫ ИСКУССТВ</w:t>
              </w:r>
            </w:hyperlink>
          </w:p>
          <w:p w:rsidR="00F116A8" w:rsidRPr="006A30CE" w:rsidRDefault="00F116A8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  <w:p w:rsidR="00F116A8" w:rsidRPr="006A30CE" w:rsidRDefault="00F116A8" w:rsidP="00FB1A5F">
            <w:pPr>
              <w:textAlignment w:val="baseline"/>
              <w:rPr>
                <w:b/>
                <w:bCs/>
                <w:color w:val="000000"/>
                <w:sz w:val="24"/>
                <w:szCs w:val="24"/>
              </w:rPr>
            </w:pPr>
            <w:r w:rsidRPr="006A30CE">
              <w:rPr>
                <w:sz w:val="24"/>
                <w:szCs w:val="24"/>
              </w:rPr>
              <w:t>Председатель: </w:t>
            </w:r>
            <w:r w:rsidRPr="006A30CE">
              <w:rPr>
                <w:b/>
                <w:bCs/>
                <w:sz w:val="24"/>
                <w:szCs w:val="24"/>
              </w:rPr>
              <w:t>Зива Валентина Федоровна</w:t>
            </w:r>
            <w:r w:rsidRPr="006A30CE">
              <w:rPr>
                <w:sz w:val="24"/>
                <w:szCs w:val="24"/>
              </w:rPr>
              <w:t xml:space="preserve">, заведующая кафедрой дополнительного образования ФГБОУ </w:t>
            </w:r>
            <w:proofErr w:type="gramStart"/>
            <w:r w:rsidRPr="006A30CE">
              <w:rPr>
                <w:sz w:val="24"/>
                <w:szCs w:val="24"/>
              </w:rPr>
              <w:t>ВО</w:t>
            </w:r>
            <w:proofErr w:type="gramEnd"/>
            <w:r w:rsidRPr="006A30CE">
              <w:rPr>
                <w:sz w:val="24"/>
                <w:szCs w:val="24"/>
              </w:rPr>
              <w:t xml:space="preserve"> «Московская государственная художественно-промышленная академия имени С.Г. Строганова»</w:t>
            </w:r>
          </w:p>
        </w:tc>
      </w:tr>
      <w:tr w:rsidR="00F116A8" w:rsidRPr="006A30CE" w:rsidTr="00FB1A5F"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</w:tcPr>
          <w:p w:rsidR="00F116A8" w:rsidRPr="006A30CE" w:rsidRDefault="00A11196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  <w:hyperlink r:id="rId11" w:tgtFrame="_blank" w:history="1">
              <w:r w:rsidR="00F116A8" w:rsidRPr="006A30CE">
                <w:rPr>
                  <w:b/>
                  <w:bCs/>
                  <w:color w:val="0000FF"/>
                  <w:sz w:val="24"/>
                  <w:szCs w:val="24"/>
                </w:rPr>
                <w:t>52.00.00 СЦЕНИЧЕСКИЕ ИСКУССТВА И ЛИТЕРАТУРНОЕ ТВОРЧЕСТВО</w:t>
              </w:r>
            </w:hyperlink>
          </w:p>
          <w:p w:rsidR="00F116A8" w:rsidRPr="006A30CE" w:rsidRDefault="00F116A8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  <w:p w:rsidR="00F116A8" w:rsidRPr="006A30CE" w:rsidRDefault="00F116A8" w:rsidP="00F116A8">
            <w:pPr>
              <w:textAlignment w:val="baseline"/>
              <w:rPr>
                <w:sz w:val="24"/>
                <w:szCs w:val="24"/>
              </w:rPr>
            </w:pPr>
            <w:r w:rsidRPr="006A30CE">
              <w:rPr>
                <w:sz w:val="24"/>
                <w:szCs w:val="24"/>
              </w:rPr>
              <w:t>Председатель: </w:t>
            </w:r>
            <w:proofErr w:type="spellStart"/>
            <w:r w:rsidRPr="006A30CE">
              <w:rPr>
                <w:b/>
                <w:bCs/>
                <w:sz w:val="24"/>
                <w:szCs w:val="24"/>
              </w:rPr>
              <w:t>Заславский</w:t>
            </w:r>
            <w:proofErr w:type="spellEnd"/>
            <w:r w:rsidRPr="006A30CE">
              <w:rPr>
                <w:b/>
                <w:bCs/>
                <w:sz w:val="24"/>
                <w:szCs w:val="24"/>
              </w:rPr>
              <w:t xml:space="preserve"> Григорий Анатольевич</w:t>
            </w:r>
            <w:r w:rsidRPr="006A30CE">
              <w:rPr>
                <w:sz w:val="24"/>
                <w:szCs w:val="24"/>
              </w:rPr>
              <w:t>, ректор федерального государственного бюджетного образовательного учреждения высшего образования «Российский институт театрального искусства – ГИТИС»</w:t>
            </w:r>
          </w:p>
          <w:p w:rsidR="00F116A8" w:rsidRPr="006A30CE" w:rsidRDefault="00F116A8" w:rsidP="00F116A8">
            <w:pPr>
              <w:spacing w:line="288" w:lineRule="atLeast"/>
              <w:jc w:val="center"/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</w:tcPr>
          <w:p w:rsidR="00F116A8" w:rsidRPr="006A30CE" w:rsidRDefault="00A11196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  <w:hyperlink r:id="rId12" w:tgtFrame="_blank" w:history="1">
              <w:r w:rsidR="00F116A8" w:rsidRPr="006A30CE">
                <w:rPr>
                  <w:b/>
                  <w:bCs/>
                  <w:color w:val="0000FF"/>
                  <w:sz w:val="24"/>
                  <w:szCs w:val="24"/>
                </w:rPr>
                <w:t>55.00.00 ЭКРАННЫЕ ИСКУССТВА</w:t>
              </w:r>
            </w:hyperlink>
          </w:p>
          <w:p w:rsidR="00F116A8" w:rsidRPr="006A30CE" w:rsidRDefault="00F116A8" w:rsidP="00F116A8">
            <w:pPr>
              <w:textAlignment w:val="baseline"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</w:p>
          <w:p w:rsidR="00F116A8" w:rsidRPr="006A30CE" w:rsidRDefault="00F116A8" w:rsidP="00F116A8">
            <w:pPr>
              <w:textAlignment w:val="baseline"/>
              <w:rPr>
                <w:sz w:val="24"/>
                <w:szCs w:val="24"/>
              </w:rPr>
            </w:pPr>
            <w:r w:rsidRPr="006A30CE">
              <w:rPr>
                <w:sz w:val="24"/>
                <w:szCs w:val="24"/>
              </w:rPr>
              <w:t>Председатель: </w:t>
            </w:r>
            <w:r w:rsidRPr="006A30CE">
              <w:rPr>
                <w:b/>
                <w:bCs/>
                <w:sz w:val="24"/>
                <w:szCs w:val="24"/>
              </w:rPr>
              <w:t>Малышев Владимир Сергеевич</w:t>
            </w:r>
            <w:r w:rsidRPr="006A30CE">
              <w:rPr>
                <w:sz w:val="24"/>
                <w:szCs w:val="24"/>
              </w:rPr>
              <w:t>, ректор ФГБОУ ВО «Всероссийский государственный университет кинематографии имени С.А. Герасимова»</w:t>
            </w:r>
          </w:p>
          <w:p w:rsidR="00F116A8" w:rsidRPr="006A30CE" w:rsidRDefault="00F116A8" w:rsidP="00F116A8">
            <w:pPr>
              <w:textAlignment w:val="baseline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F116A8" w:rsidRPr="00FB1A5F" w:rsidRDefault="00A11196">
      <w:pPr>
        <w:textAlignment w:val="baseline"/>
        <w:rPr>
          <w:sz w:val="24"/>
          <w:szCs w:val="24"/>
        </w:rPr>
      </w:pPr>
      <w:hyperlink r:id="rId13" w:tgtFrame="_blank" w:history="1">
        <w:proofErr w:type="spellStart"/>
        <w:r w:rsidR="00F116A8" w:rsidRPr="00FB1A5F">
          <w:rPr>
            <w:color w:val="FFFFFF"/>
            <w:sz w:val="24"/>
            <w:szCs w:val="24"/>
          </w:rPr>
          <w:t>Подробнее</w:t>
        </w:r>
      </w:hyperlink>
      <w:proofErr w:type="spellEnd"/>
    </w:p>
    <w:sectPr w:rsidR="00F116A8" w:rsidRPr="00FB1A5F" w:rsidSect="00F116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116A8"/>
    <w:rsid w:val="00300171"/>
    <w:rsid w:val="006A30CE"/>
    <w:rsid w:val="006D06A5"/>
    <w:rsid w:val="00A11196"/>
    <w:rsid w:val="00B46E8F"/>
    <w:rsid w:val="00D04528"/>
    <w:rsid w:val="00F116A8"/>
    <w:rsid w:val="00FB1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6A5"/>
  </w:style>
  <w:style w:type="paragraph" w:styleId="3">
    <w:name w:val="heading 3"/>
    <w:basedOn w:val="a"/>
    <w:link w:val="30"/>
    <w:uiPriority w:val="9"/>
    <w:qFormat/>
    <w:rsid w:val="00F116A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16A8"/>
    <w:rPr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F116A8"/>
    <w:rPr>
      <w:color w:val="0000FF"/>
      <w:u w:val="single"/>
    </w:rPr>
  </w:style>
  <w:style w:type="paragraph" w:customStyle="1" w:styleId="elementor-icon-box-description">
    <w:name w:val="elementor-icon-box-description"/>
    <w:basedOn w:val="a"/>
    <w:rsid w:val="00F116A8"/>
    <w:pPr>
      <w:spacing w:before="100" w:beforeAutospacing="1" w:after="100" w:afterAutospacing="1"/>
    </w:pPr>
    <w:rPr>
      <w:sz w:val="24"/>
      <w:szCs w:val="24"/>
    </w:rPr>
  </w:style>
  <w:style w:type="character" w:customStyle="1" w:styleId="elementor-button-text">
    <w:name w:val="elementor-button-text"/>
    <w:basedOn w:val="a0"/>
    <w:rsid w:val="00F116A8"/>
  </w:style>
  <w:style w:type="table" w:styleId="a4">
    <w:name w:val="Table Grid"/>
    <w:basedOn w:val="a1"/>
    <w:uiPriority w:val="59"/>
    <w:rsid w:val="00F116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2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3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29820">
                              <w:marLeft w:val="0"/>
                              <w:marRight w:val="0"/>
                              <w:marTop w:val="0"/>
                              <w:marBottom w:val="31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48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434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43233">
                                  <w:marLeft w:val="-158"/>
                                  <w:marRight w:val="-15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96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187324">
                                          <w:marLeft w:val="0"/>
                                          <w:marRight w:val="126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23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36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1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066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113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0260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425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633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2938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9804">
                                          <w:marLeft w:val="0"/>
                                          <w:marRight w:val="126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246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73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1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68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3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6496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223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9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5468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359082">
                                          <w:marLeft w:val="0"/>
                                          <w:marRight w:val="126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2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0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1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214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073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0485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8856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860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22859">
                                  <w:marLeft w:val="-158"/>
                                  <w:marRight w:val="-15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95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487608">
                                          <w:marLeft w:val="0"/>
                                          <w:marRight w:val="126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63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243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1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205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0435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238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543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84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46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91395">
                                          <w:marLeft w:val="0"/>
                                          <w:marRight w:val="126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454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762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1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156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189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7127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78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546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256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010223">
                                          <w:marLeft w:val="0"/>
                                          <w:marRight w:val="126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707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878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1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37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42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3407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30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84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91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5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423600">
                              <w:marLeft w:val="0"/>
                              <w:marRight w:val="0"/>
                              <w:marTop w:val="0"/>
                              <w:marBottom w:val="31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7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gosvo.ru/ksumo/view/edufieldid/8/id/54" TargetMode="External"/><Relationship Id="rId13" Type="http://schemas.openxmlformats.org/officeDocument/2006/relationships/hyperlink" Target="http://fgosvo.ru/ksumo/view/edufieldid/8/id/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fgosvo.ru/ksumo/view/edufieldid/8/id/56" TargetMode="External"/><Relationship Id="rId12" Type="http://schemas.openxmlformats.org/officeDocument/2006/relationships/hyperlink" Target="http://fgosvo.ru/ksumo/view/edufieldid/8/id/5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gosvo.ru/ksumo/view/edufieldid/8/id/56" TargetMode="External"/><Relationship Id="rId11" Type="http://schemas.openxmlformats.org/officeDocument/2006/relationships/hyperlink" Target="http://fgosvo.ru/ksumo/view/edufieldid/8/id/55" TargetMode="External"/><Relationship Id="rId5" Type="http://schemas.openxmlformats.org/officeDocument/2006/relationships/hyperlink" Target="http://fgosvo.ru/ksumo/view/edufieldid/8/id/5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fgosvo.ru/ksumo/view/edufieldid/8/id/57" TargetMode="External"/><Relationship Id="rId4" Type="http://schemas.openxmlformats.org/officeDocument/2006/relationships/hyperlink" Target="https://fgosvo.ru/ksumo/index" TargetMode="External"/><Relationship Id="rId9" Type="http://schemas.openxmlformats.org/officeDocument/2006/relationships/hyperlink" Target="http://fgosvo.ru/ksumo/view/edufieldid/8/id/5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НТА</dc:creator>
  <cp:keywords/>
  <dc:description/>
  <cp:lastModifiedBy>ВСГИК</cp:lastModifiedBy>
  <cp:revision>4</cp:revision>
  <dcterms:created xsi:type="dcterms:W3CDTF">2023-09-25T14:26:00Z</dcterms:created>
  <dcterms:modified xsi:type="dcterms:W3CDTF">2023-10-13T01:52:00Z</dcterms:modified>
</cp:coreProperties>
</file>