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6B2" w:rsidRPr="00B524DE" w:rsidRDefault="003606B2" w:rsidP="003606B2">
      <w:pPr>
        <w:pStyle w:val="a4"/>
        <w:tabs>
          <w:tab w:val="left" w:pos="680"/>
          <w:tab w:val="left" w:pos="4990"/>
          <w:tab w:val="left" w:pos="6237"/>
          <w:tab w:val="left" w:pos="7484"/>
          <w:tab w:val="left" w:pos="8732"/>
          <w:tab w:val="left" w:pos="10260"/>
        </w:tabs>
        <w:ind w:left="720" w:right="-55" w:hanging="540"/>
        <w:jc w:val="center"/>
      </w:pPr>
      <w:bookmarkStart w:id="0" w:name="_GoBack"/>
      <w:bookmarkEnd w:id="0"/>
      <w:r w:rsidRPr="00B524DE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400050</wp:posOffset>
            </wp:positionV>
            <wp:extent cx="723900" cy="771525"/>
            <wp:effectExtent l="19050" t="0" r="0" b="0"/>
            <wp:wrapNone/>
            <wp:docPr id="15" name="Рисунок 4" descr="C:\Users\Компьютер\Desktop\02-09-2015_05-04-08\logo-vsgaki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мпьютер\Desktop\02-09-2015_05-04-08\logo-vsgaki-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24DE">
        <w:t>Министерство культуры Российской Федерации</w:t>
      </w:r>
    </w:p>
    <w:p w:rsidR="003606B2" w:rsidRPr="00B524DE" w:rsidRDefault="003606B2" w:rsidP="003606B2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4DE">
        <w:rPr>
          <w:rFonts w:ascii="Times New Roman" w:hAnsi="Times New Roman" w:cs="Times New Roman"/>
          <w:b/>
          <w:bCs/>
          <w:sz w:val="24"/>
          <w:szCs w:val="24"/>
        </w:rPr>
        <w:t xml:space="preserve">ФГБОУ ВО «ВОСТОЧНО-СИБИРСКИЙ ГОСУДАРСТВЕННЫЙ </w:t>
      </w:r>
    </w:p>
    <w:p w:rsidR="003606B2" w:rsidRPr="00B524DE" w:rsidRDefault="003606B2" w:rsidP="003606B2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4DE">
        <w:rPr>
          <w:rFonts w:ascii="Times New Roman" w:hAnsi="Times New Roman" w:cs="Times New Roman"/>
          <w:b/>
          <w:bCs/>
          <w:sz w:val="24"/>
          <w:szCs w:val="24"/>
        </w:rPr>
        <w:t>ИНСТИТУТ КУЛЬТУРЫ»</w:t>
      </w:r>
    </w:p>
    <w:p w:rsidR="003606B2" w:rsidRPr="00B524DE" w:rsidRDefault="00C76ED1" w:rsidP="003606B2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5847080" cy="0"/>
                <wp:effectExtent l="32385" t="35560" r="35560" b="3111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70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D7049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2pt" to="460.4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N2PHAIAADoEAAAOAAAAZHJzL2Uyb0RvYy54bWysU8GO2jAQvVfqP1i5QxIaIBsRVlUCvdAu&#10;0tIPMLZDrHVsyzYEVPXfOzYEse2lqpqDM45nXt7Me148nzuBTsxYrmQZpeMkQkwSRbk8lNH33XqU&#10;R8g6LCkWSrIyujAbPS8/flj0umAT1SpBmUEAIm3R6zJqndNFHFvSsg7bsdJMwmGjTIcdbM0hpgb3&#10;gN6JeJIks7hXhmqjCLMWvtbXw2gZ8JuGEffSNJY5JMoIuLmwmrDu/RovF7g4GKxbTm408D+w6DCX&#10;8NM7VI0dRkfD/4DqODHKqsaNiepi1TScsNADdJMmv3Xz2mLNQi8wHKvvY7L/D5Z8O20N4hS0i5DE&#10;HUi04ZKhzE+m17aAhEpuje+NnOWr3ijyZpFUVYvlgQWGu4uGstRXxO9K/MZqwN/3XxWFHHx0Kozp&#10;3JjOQ8IA0Dmocbmrwc4OEfg4zbN5koNoZDiLcTEUamPdF6Y65IMyEsA5AOPTxjpPBBdDiv+PVGsu&#10;RBBbSNQD+DydeuhOQ+uu5XIHBngLEFYJTn26L7TmsK+EQSfsDRSe0CecPKYZdZQ0wLcM09UtdpiL&#10;awx0hPR40BwQvEVXh/x4Sp5W+SrPRtlkthplSV2PPq+rbDRbp/Np/amuqjr96amlWdFySpn07Aa3&#10;ptnfueF2b64+u/v1Ppj4PXqYIJAd3oF0UNcLerXGXtHL1gyqg0FD8u0y+RvwuIf48covfwEAAP//&#10;AwBQSwMEFAAGAAgAAAAhAD/F/zPcAAAABAEAAA8AAABkcnMvZG93bnJldi54bWxMj0FPwkAUhO8k&#10;/ofNM/FCYCsSUmu3xBC9eDABPMht6T7bxu7bsrvQ6q/3yQWOk5nMfJMvB9uKE/rQOFJwP01AIJXO&#10;NFQp+Ni+TlIQIWoyunWECn4wwLK4GeU6M66nNZ42sRJcQiHTCuoYu0zKUNZodZi6Dom9L+etjix9&#10;JY3XPZfbVs6SZCGtbogXat3hqsbye3O0Csw6hJfVkP4+vPu3w+EzHe/67Vipu9vh+QlExCFewvCP&#10;z+hQMNPeHckE0SrgI1HBYg6CzcdZwj/2Zy2LXF7DF38AAAD//wMAUEsBAi0AFAAGAAgAAAAhALaD&#10;OJL+AAAA4QEAABMAAAAAAAAAAAAAAAAAAAAAAFtDb250ZW50X1R5cGVzXS54bWxQSwECLQAUAAYA&#10;CAAAACEAOP0h/9YAAACUAQAACwAAAAAAAAAAAAAAAAAvAQAAX3JlbHMvLnJlbHNQSwECLQAUAAYA&#10;CAAAACEAQ7TdjxwCAAA6BAAADgAAAAAAAAAAAAAAAAAuAgAAZHJzL2Uyb0RvYy54bWxQSwECLQAU&#10;AAYACAAAACEAP8X/M9wAAAAEAQAADwAAAAAAAAAAAAAAAAB2BAAAZHJzL2Rvd25yZXYueG1sUEsF&#10;BgAAAAAEAAQA8wAAAH8FAAAAAA==&#10;" strokeweight="4.5pt">
                <v:stroke linestyle="thinThick"/>
              </v:line>
            </w:pict>
          </mc:Fallback>
        </mc:AlternateContent>
      </w:r>
    </w:p>
    <w:p w:rsidR="003606B2" w:rsidRPr="00B524DE" w:rsidRDefault="003606B2" w:rsidP="003606B2">
      <w:pPr>
        <w:tabs>
          <w:tab w:val="left" w:pos="55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Факультет:</w:t>
      </w:r>
      <w:r w:rsidRPr="00B524D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Кафедра:</w:t>
      </w:r>
      <w:r w:rsidRPr="00B524D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</w:t>
      </w: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b/>
          <w:sz w:val="24"/>
          <w:szCs w:val="24"/>
        </w:rPr>
        <w:t>ОТЧЕТ О ПРАКТИКЕ*</w:t>
      </w: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b/>
          <w:sz w:val="24"/>
          <w:szCs w:val="24"/>
        </w:rPr>
        <w:t>за 20______- 20______уч.г.</w:t>
      </w: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Направление подготовки (направленность) / специальность  (специализация): 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( код и наименование)</w:t>
      </w: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Форма обучения: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606B2" w:rsidRPr="00B524DE" w:rsidRDefault="003606B2" w:rsidP="003606B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>(очная/заочная)</w:t>
      </w:r>
    </w:p>
    <w:p w:rsidR="003606B2" w:rsidRPr="00B524DE" w:rsidRDefault="003606B2" w:rsidP="003606B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606B2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Зав. кафедрой                                      ___________    /__________________________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</w:t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(подпись/Ф.И.О.)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Ответственный за практику кафедры  ___________    /_______________________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</w:t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524DE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(подпись/Ф.И.О.)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Улан-Удэ</w:t>
      </w: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20____г.</w:t>
      </w:r>
    </w:p>
    <w:p w:rsidR="003606B2" w:rsidRPr="00B524DE" w:rsidRDefault="003606B2" w:rsidP="003606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lastRenderedPageBreak/>
        <w:t>1. Для прохождения практики приказами ректора направлено: ______ человек.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2. Практику не прошли _______ человек, _____% от общего числа обучающихся по направлению подготовки /специальности</w:t>
      </w:r>
      <w:r w:rsidRPr="00B524D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524DE">
        <w:rPr>
          <w:rFonts w:ascii="Times New Roman" w:hAnsi="Times New Roman" w:cs="Times New Roman"/>
          <w:sz w:val="24"/>
          <w:szCs w:val="24"/>
        </w:rPr>
        <w:t>Причины: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>-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>-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3. Прошли практику в неустановленные сроки _______ человек.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Причины: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>-</w:t>
      </w:r>
    </w:p>
    <w:p w:rsidR="003606B2" w:rsidRPr="00B524DE" w:rsidRDefault="003606B2" w:rsidP="003606B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>-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4. Количество действующих договоров по практике для обучающихся направления подготовки (направленности) /специальности (специализации):_______________________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в 20____-20____ гг.:__________, из них: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-  долгосрочных ____________,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- заключенных за отчетный период:________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ab/>
        <w:t>Новые договоры заключены с профильными организациями (полное наименование организации в соответствии с Уставом):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5. Выполнение студентами программы практики: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ab/>
        <w:t xml:space="preserve">Студенты полностью (не полностью) выполнили объем заданий, предусмотренный программами практик </w:t>
      </w:r>
      <w:r w:rsidRPr="00B524DE">
        <w:rPr>
          <w:rFonts w:ascii="Times New Roman" w:hAnsi="Times New Roman" w:cs="Times New Roman"/>
          <w:i/>
          <w:sz w:val="24"/>
          <w:szCs w:val="24"/>
        </w:rPr>
        <w:t xml:space="preserve">(если не полностью, то указать причины). </w:t>
      </w:r>
      <w:r w:rsidRPr="00B524DE">
        <w:rPr>
          <w:rFonts w:ascii="Times New Roman" w:hAnsi="Times New Roman" w:cs="Times New Roman"/>
          <w:sz w:val="24"/>
          <w:szCs w:val="24"/>
        </w:rPr>
        <w:t>Компетенции, закрепленные за практиками направления подготовки (направленности) /специальности (специализации)_________________________________________сформированы в рамках задач и заданий, включенных в программы практик, что подтверждается отзывом руководителя практики от профильной организации и отзывом-характеристикой руководителя практики от Института.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ab/>
        <w:t xml:space="preserve">Лучшими отчетами по практике признаны отчеты студентов: </w:t>
      </w:r>
      <w:r w:rsidRPr="00B524DE">
        <w:rPr>
          <w:rFonts w:ascii="Times New Roman" w:hAnsi="Times New Roman" w:cs="Times New Roman"/>
          <w:i/>
          <w:sz w:val="24"/>
          <w:szCs w:val="24"/>
        </w:rPr>
        <w:t>(перечислить):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 xml:space="preserve">-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4DE">
        <w:rPr>
          <w:rFonts w:ascii="Times New Roman" w:hAnsi="Times New Roman" w:cs="Times New Roman"/>
          <w:i/>
          <w:sz w:val="24"/>
          <w:szCs w:val="24"/>
        </w:rPr>
        <w:t xml:space="preserve">-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6. Формы промежуточной аттестации (согласно учебным планам) по практикам направления подготовки (направленности) /специальности (специализации)______________________________________________________________: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-экзамен.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ab/>
        <w:t>Итоги промежуточной аттестации. Обучающиеся  в 20__-20__уч.г. показали следующие результаты промежуточной аттестации: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32"/>
        <w:gridCol w:w="782"/>
        <w:gridCol w:w="129"/>
        <w:gridCol w:w="1135"/>
        <w:gridCol w:w="256"/>
        <w:gridCol w:w="838"/>
        <w:gridCol w:w="721"/>
        <w:gridCol w:w="562"/>
        <w:gridCol w:w="385"/>
        <w:gridCol w:w="615"/>
        <w:gridCol w:w="597"/>
        <w:gridCol w:w="32"/>
        <w:gridCol w:w="845"/>
        <w:gridCol w:w="677"/>
        <w:gridCol w:w="56"/>
      </w:tblGrid>
      <w:tr w:rsidR="003606B2" w:rsidRPr="00B524DE" w:rsidTr="00907AAB">
        <w:tc>
          <w:tcPr>
            <w:tcW w:w="1701" w:type="dxa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Вид (тип) практики</w:t>
            </w:r>
          </w:p>
        </w:tc>
        <w:tc>
          <w:tcPr>
            <w:tcW w:w="932" w:type="dxa"/>
            <w:vMerge w:val="restart"/>
          </w:tcPr>
          <w:p w:rsidR="003606B2" w:rsidRPr="00B524DE" w:rsidRDefault="003606B2" w:rsidP="00907AAB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№ учебной группы</w:t>
            </w:r>
          </w:p>
        </w:tc>
        <w:tc>
          <w:tcPr>
            <w:tcW w:w="911" w:type="dxa"/>
            <w:gridSpan w:val="2"/>
            <w:vMerge w:val="restart"/>
          </w:tcPr>
          <w:p w:rsidR="003606B2" w:rsidRPr="00B524DE" w:rsidRDefault="003606B2" w:rsidP="00907AAB">
            <w:pPr>
              <w:spacing w:after="0" w:line="240" w:lineRule="auto"/>
              <w:ind w:left="-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всего обучающихся в группе (чел.)</w:t>
            </w:r>
          </w:p>
        </w:tc>
        <w:tc>
          <w:tcPr>
            <w:tcW w:w="1135" w:type="dxa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прошли практику (чел.)</w:t>
            </w:r>
          </w:p>
        </w:tc>
        <w:tc>
          <w:tcPr>
            <w:tcW w:w="1094" w:type="dxa"/>
            <w:gridSpan w:val="2"/>
            <w:vMerge w:val="restart"/>
          </w:tcPr>
          <w:p w:rsidR="003606B2" w:rsidRPr="00B524DE" w:rsidRDefault="003606B2" w:rsidP="00907AAB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не допущено к защите отчета по практике  (чел.)</w:t>
            </w:r>
          </w:p>
        </w:tc>
        <w:tc>
          <w:tcPr>
            <w:tcW w:w="4490" w:type="dxa"/>
            <w:gridSpan w:val="9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3606B2" w:rsidRPr="00B524DE" w:rsidTr="00907AAB">
        <w:tc>
          <w:tcPr>
            <w:tcW w:w="1701" w:type="dxa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gridSpan w:val="2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3606B2" w:rsidRPr="00B524DE" w:rsidRDefault="003606B2" w:rsidP="00907AAB">
            <w:pPr>
              <w:spacing w:after="0" w:line="240" w:lineRule="auto"/>
              <w:ind w:left="-69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947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ind w:left="-69"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незачет</w:t>
            </w:r>
          </w:p>
        </w:tc>
        <w:tc>
          <w:tcPr>
            <w:tcW w:w="615" w:type="dxa"/>
          </w:tcPr>
          <w:p w:rsidR="003606B2" w:rsidRPr="00B524DE" w:rsidRDefault="003606B2" w:rsidP="00907AAB">
            <w:pPr>
              <w:spacing w:after="0" w:line="240" w:lineRule="auto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отл.</w:t>
            </w:r>
          </w:p>
        </w:tc>
        <w:tc>
          <w:tcPr>
            <w:tcW w:w="629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хор.</w:t>
            </w:r>
          </w:p>
        </w:tc>
        <w:tc>
          <w:tcPr>
            <w:tcW w:w="845" w:type="dxa"/>
          </w:tcPr>
          <w:p w:rsidR="003606B2" w:rsidRPr="00B524DE" w:rsidRDefault="003606B2" w:rsidP="00907AAB">
            <w:pPr>
              <w:spacing w:after="0" w:line="240" w:lineRule="auto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удовл.</w:t>
            </w:r>
          </w:p>
        </w:tc>
        <w:tc>
          <w:tcPr>
            <w:tcW w:w="733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неуд.</w:t>
            </w:r>
          </w:p>
        </w:tc>
      </w:tr>
      <w:tr w:rsidR="003606B2" w:rsidRPr="00B524DE" w:rsidTr="00907AAB">
        <w:tc>
          <w:tcPr>
            <w:tcW w:w="1701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B2" w:rsidRPr="00B524DE" w:rsidTr="00907AAB">
        <w:tc>
          <w:tcPr>
            <w:tcW w:w="1701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B2" w:rsidRPr="00B524DE" w:rsidTr="00907AAB">
        <w:tc>
          <w:tcPr>
            <w:tcW w:w="1701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gridSpan w:val="2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B2" w:rsidRPr="00B524DE" w:rsidTr="00907AAB">
        <w:trPr>
          <w:gridAfter w:val="1"/>
          <w:wAfter w:w="56" w:type="dxa"/>
          <w:trHeight w:val="276"/>
        </w:trPr>
        <w:tc>
          <w:tcPr>
            <w:tcW w:w="3415" w:type="dxa"/>
            <w:gridSpan w:val="3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Вид (тип) практики</w:t>
            </w:r>
          </w:p>
        </w:tc>
        <w:tc>
          <w:tcPr>
            <w:tcW w:w="1520" w:type="dxa"/>
            <w:gridSpan w:val="3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№ учебной группы</w:t>
            </w:r>
          </w:p>
        </w:tc>
        <w:tc>
          <w:tcPr>
            <w:tcW w:w="2121" w:type="dxa"/>
            <w:gridSpan w:val="3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качество успеваемости</w:t>
            </w:r>
          </w:p>
        </w:tc>
        <w:tc>
          <w:tcPr>
            <w:tcW w:w="1597" w:type="dxa"/>
            <w:gridSpan w:val="3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1554" w:type="dxa"/>
            <w:gridSpan w:val="3"/>
            <w:vMerge w:val="restart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</w:tr>
      <w:tr w:rsidR="003606B2" w:rsidRPr="00B524DE" w:rsidTr="00907AAB">
        <w:trPr>
          <w:gridAfter w:val="1"/>
          <w:wAfter w:w="56" w:type="dxa"/>
          <w:trHeight w:val="276"/>
        </w:trPr>
        <w:tc>
          <w:tcPr>
            <w:tcW w:w="3415" w:type="dxa"/>
            <w:gridSpan w:val="3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3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vMerge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B2" w:rsidRPr="00B524DE" w:rsidTr="00907AAB">
        <w:trPr>
          <w:gridAfter w:val="1"/>
          <w:wAfter w:w="56" w:type="dxa"/>
        </w:trPr>
        <w:tc>
          <w:tcPr>
            <w:tcW w:w="3415" w:type="dxa"/>
            <w:gridSpan w:val="3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3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3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3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gridSpan w:val="3"/>
          </w:tcPr>
          <w:p w:rsidR="003606B2" w:rsidRPr="00B524DE" w:rsidRDefault="003606B2" w:rsidP="0090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06B2" w:rsidRPr="00B524DE" w:rsidRDefault="003606B2" w:rsidP="003606B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lastRenderedPageBreak/>
        <w:t>7. Учебно-методическая обеспеченность практик направления подготовки (направленности) /специальности (специализации).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96" w:type="dxa"/>
        <w:tblInd w:w="-176" w:type="dxa"/>
        <w:tblLook w:val="04A0" w:firstRow="1" w:lastRow="0" w:firstColumn="1" w:lastColumn="0" w:noHBand="0" w:noVBand="1"/>
      </w:tblPr>
      <w:tblGrid>
        <w:gridCol w:w="3188"/>
        <w:gridCol w:w="1661"/>
        <w:gridCol w:w="1120"/>
        <w:gridCol w:w="1680"/>
        <w:gridCol w:w="2247"/>
      </w:tblGrid>
      <w:tr w:rsidR="003606B2" w:rsidRPr="00B524DE" w:rsidTr="00907AAB">
        <w:tc>
          <w:tcPr>
            <w:tcW w:w="3261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вид (тип) практики</w:t>
            </w:r>
          </w:p>
        </w:tc>
        <w:tc>
          <w:tcPr>
            <w:tcW w:w="1673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практики </w:t>
            </w:r>
          </w:p>
        </w:tc>
        <w:tc>
          <w:tcPr>
            <w:tcW w:w="1134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ФОС</w:t>
            </w:r>
          </w:p>
        </w:tc>
        <w:tc>
          <w:tcPr>
            <w:tcW w:w="155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рекомендации </w:t>
            </w:r>
          </w:p>
        </w:tc>
        <w:tc>
          <w:tcPr>
            <w:tcW w:w="226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4DE">
              <w:rPr>
                <w:rFonts w:ascii="Times New Roman" w:hAnsi="Times New Roman" w:cs="Times New Roman"/>
                <w:sz w:val="24"/>
                <w:szCs w:val="24"/>
              </w:rPr>
              <w:t>учебно-методические издания по практике (указываются за отчетный период)</w:t>
            </w:r>
          </w:p>
        </w:tc>
      </w:tr>
      <w:tr w:rsidR="003606B2" w:rsidRPr="00B524DE" w:rsidTr="00907AAB">
        <w:tc>
          <w:tcPr>
            <w:tcW w:w="3261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B2" w:rsidRPr="00B524DE" w:rsidTr="00907AAB">
        <w:tc>
          <w:tcPr>
            <w:tcW w:w="3261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6B2" w:rsidRPr="00B524DE" w:rsidTr="00907AAB">
        <w:tc>
          <w:tcPr>
            <w:tcW w:w="3261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3606B2" w:rsidRPr="00B524DE" w:rsidRDefault="003606B2" w:rsidP="00907A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8. В разделе отчета указываются замечания и предложения ответственного по практике по совершенствованию организации практик обучающихся, проблемы, возникшие при прохождении практики обучающимися и руководстве практикой и другая информацию по вопросу на усмотрение кафедры.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ab/>
        <w:t xml:space="preserve">При наличии поощрений обучающихся в период прохождения практики к отчету прикладываются копии подтверждающих документов.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3606B2" w:rsidRPr="00B524DE" w:rsidRDefault="003606B2" w:rsidP="003606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4DE">
        <w:rPr>
          <w:rFonts w:ascii="Times New Roman" w:hAnsi="Times New Roman" w:cs="Times New Roman"/>
          <w:b/>
          <w:sz w:val="24"/>
          <w:szCs w:val="24"/>
        </w:rPr>
        <w:t>*Примечание:</w:t>
      </w:r>
    </w:p>
    <w:p w:rsidR="003606B2" w:rsidRPr="00B524DE" w:rsidRDefault="003606B2" w:rsidP="003606B2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524DE">
        <w:rPr>
          <w:rFonts w:ascii="Times New Roman" w:hAnsi="Times New Roman" w:cs="Times New Roman"/>
          <w:sz w:val="24"/>
          <w:szCs w:val="24"/>
        </w:rPr>
        <w:t xml:space="preserve">1.  Отчет по практике за учебный год  готовится в двух экземплярах – один предоставляется специалисту в УМУ, второй  - хранится на кафедре. Отчет формируются ежегодно по очной форме обучения  на </w:t>
      </w:r>
      <w:r w:rsidRPr="00B524DE">
        <w:rPr>
          <w:rFonts w:ascii="Times New Roman" w:hAnsi="Times New Roman" w:cs="Times New Roman"/>
          <w:b/>
          <w:sz w:val="24"/>
          <w:szCs w:val="24"/>
        </w:rPr>
        <w:t>20 октября, по заочной форме обучения на 20 декабря.</w:t>
      </w:r>
    </w:p>
    <w:p w:rsidR="00675D2F" w:rsidRPr="00A93680" w:rsidRDefault="00675D2F" w:rsidP="00A93680"/>
    <w:sectPr w:rsidR="00675D2F" w:rsidRPr="00A93680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9278C4"/>
    <w:multiLevelType w:val="multilevel"/>
    <w:tmpl w:val="8ED0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AD"/>
    <w:rsid w:val="0001485C"/>
    <w:rsid w:val="000D7A4E"/>
    <w:rsid w:val="000E2377"/>
    <w:rsid w:val="00134E20"/>
    <w:rsid w:val="00227FBA"/>
    <w:rsid w:val="00291C27"/>
    <w:rsid w:val="003606B2"/>
    <w:rsid w:val="00395A8B"/>
    <w:rsid w:val="00434861"/>
    <w:rsid w:val="00675D2F"/>
    <w:rsid w:val="006D242B"/>
    <w:rsid w:val="007D0282"/>
    <w:rsid w:val="00855062"/>
    <w:rsid w:val="00876D12"/>
    <w:rsid w:val="00A93680"/>
    <w:rsid w:val="00AD7EAD"/>
    <w:rsid w:val="00C76ED1"/>
    <w:rsid w:val="00C950B7"/>
    <w:rsid w:val="00CB0C81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EF1C5-D009-43F4-A6C0-8BBD04FC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7EAD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4">
    <w:name w:val="heading 4"/>
    <w:basedOn w:val="a"/>
    <w:next w:val="a"/>
    <w:link w:val="40"/>
    <w:unhideWhenUsed/>
    <w:qFormat/>
    <w:rsid w:val="00AD7E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40">
    <w:name w:val="Заголовок 4 Знак"/>
    <w:basedOn w:val="a0"/>
    <w:link w:val="4"/>
    <w:rsid w:val="00AD7EA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a4">
    <w:name w:val="Normal (Web)"/>
    <w:basedOn w:val="a"/>
    <w:rsid w:val="00AD7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93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2</cp:revision>
  <dcterms:created xsi:type="dcterms:W3CDTF">2023-10-31T03:17:00Z</dcterms:created>
  <dcterms:modified xsi:type="dcterms:W3CDTF">2023-10-31T03:17:00Z</dcterms:modified>
</cp:coreProperties>
</file>