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0390B" w14:textId="77777777" w:rsidR="005960B4" w:rsidRPr="005960B4" w:rsidRDefault="005960B4" w:rsidP="005960B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0B4">
        <w:rPr>
          <w:rFonts w:ascii="Times New Roman" w:hAnsi="Times New Roman" w:cs="Times New Roman"/>
          <w:b/>
          <w:sz w:val="28"/>
          <w:szCs w:val="28"/>
        </w:rPr>
        <w:t>Промежуточная аттестация аспирантов</w:t>
      </w:r>
    </w:p>
    <w:p w14:paraId="3AF92FE4" w14:textId="77777777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>Промежуточная аттестация аспирантов проводится 2 раза в год (во время зимней и летней сессий).</w:t>
      </w:r>
    </w:p>
    <w:p w14:paraId="04AF0FF4" w14:textId="77777777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03BA1D" w14:textId="77777777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>Расписание сессии размещается в разделе «Расписание занятий, зачётов и экзаменов» за 10 дней до её начала.</w:t>
      </w:r>
    </w:p>
    <w:p w14:paraId="6907C665" w14:textId="77777777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53050E" w14:textId="77777777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>Назначение стипендии аспирантам на следующий семестр обучения будет производиться по результатам прохождения аттестации.</w:t>
      </w:r>
    </w:p>
    <w:p w14:paraId="0DF5C74D" w14:textId="77777777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EB86F4" w14:textId="1EEA7888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 xml:space="preserve">Период зимней сессии: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960B4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5960B4">
        <w:rPr>
          <w:rFonts w:ascii="Times New Roman" w:hAnsi="Times New Roman" w:cs="Times New Roman"/>
          <w:sz w:val="28"/>
          <w:szCs w:val="28"/>
        </w:rPr>
        <w:t xml:space="preserve"> января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960B4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6EA4F808" w14:textId="4743A35A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>Период летней сессии: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960B4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5960B4">
        <w:rPr>
          <w:rFonts w:ascii="Times New Roman" w:hAnsi="Times New Roman" w:cs="Times New Roman"/>
          <w:sz w:val="28"/>
          <w:szCs w:val="28"/>
        </w:rPr>
        <w:t xml:space="preserve"> июня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960B4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AA10CB1" w14:textId="77777777" w:rsid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CC505A" w14:textId="545E0A69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 xml:space="preserve">Промежуточная аттестация считается пройденной после предоставления аспирантами её итогов в </w:t>
      </w:r>
      <w:r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5960B4">
        <w:rPr>
          <w:rFonts w:ascii="Times New Roman" w:hAnsi="Times New Roman" w:cs="Times New Roman"/>
          <w:sz w:val="28"/>
          <w:szCs w:val="28"/>
        </w:rPr>
        <w:t>подготовки кадров высшей квалификации.</w:t>
      </w:r>
    </w:p>
    <w:p w14:paraId="3E3379DE" w14:textId="77777777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D70613" w14:textId="77777777" w:rsidR="005960B4" w:rsidRPr="005960B4" w:rsidRDefault="005960B4" w:rsidP="005960B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0B4">
        <w:rPr>
          <w:rFonts w:ascii="Times New Roman" w:hAnsi="Times New Roman" w:cs="Times New Roman"/>
          <w:b/>
          <w:sz w:val="28"/>
          <w:szCs w:val="28"/>
        </w:rPr>
        <w:t>Критерии успешно пройденной аттестации и основания для назначения стипендии</w:t>
      </w:r>
    </w:p>
    <w:p w14:paraId="6F10EB3B" w14:textId="77777777" w:rsidR="005960B4" w:rsidRPr="005960B4" w:rsidRDefault="005960B4" w:rsidP="005960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>положительные результаты сдачи экзаменов и зачётов, согласно учебным планам (подтверждением являются ведомости);</w:t>
      </w:r>
    </w:p>
    <w:p w14:paraId="126D637B" w14:textId="77777777" w:rsidR="005960B4" w:rsidRDefault="005960B4" w:rsidP="005960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>отчёт по научно-исследовательской деятельности аспиранта за отчётный период, который заслушивается на заседании соответствующей кафедры (сдача дифференцированного зачёта) (форма отчётности — сканированная копия / фотография аттестационного листа с дифференцированным зачётом, в соответствии с критериями оценки научной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B06F5D" w14:textId="7AF75E3D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 xml:space="preserve">Крайний срок предоставления аттестационных листов в </w:t>
      </w:r>
      <w:r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5960B4">
        <w:rPr>
          <w:rFonts w:ascii="Times New Roman" w:hAnsi="Times New Roman" w:cs="Times New Roman"/>
          <w:sz w:val="28"/>
          <w:szCs w:val="28"/>
        </w:rPr>
        <w:t>подготовки кадров высшей квалификации:</w:t>
      </w:r>
    </w:p>
    <w:p w14:paraId="3AB3DAD4" w14:textId="07B57F36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>во время зимней сессии: 31 января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960B4">
        <w:rPr>
          <w:rFonts w:ascii="Times New Roman" w:hAnsi="Times New Roman" w:cs="Times New Roman"/>
          <w:sz w:val="28"/>
          <w:szCs w:val="28"/>
        </w:rPr>
        <w:t xml:space="preserve"> года;</w:t>
      </w:r>
    </w:p>
    <w:p w14:paraId="20DECE02" w14:textId="60BF52B2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>во время летней сессии: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960B4">
        <w:rPr>
          <w:rFonts w:ascii="Times New Roman" w:hAnsi="Times New Roman" w:cs="Times New Roman"/>
          <w:sz w:val="28"/>
          <w:szCs w:val="28"/>
        </w:rPr>
        <w:t xml:space="preserve"> июня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960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ABC6F8D" w14:textId="77777777" w:rsid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A38113" w14:textId="77777777" w:rsid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E97FFA" w14:textId="77777777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DF802B" w14:textId="77777777" w:rsidR="005960B4" w:rsidRPr="005960B4" w:rsidRDefault="005960B4" w:rsidP="005960B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0B4">
        <w:rPr>
          <w:rFonts w:ascii="Times New Roman" w:hAnsi="Times New Roman" w:cs="Times New Roman"/>
          <w:b/>
          <w:sz w:val="28"/>
          <w:szCs w:val="28"/>
        </w:rPr>
        <w:lastRenderedPageBreak/>
        <w:t>Аттестационные листы для промежуточной аттестации</w:t>
      </w:r>
    </w:p>
    <w:p w14:paraId="3DB03562" w14:textId="4894BD5D" w:rsidR="005960B4" w:rsidRPr="005960B4" w:rsidRDefault="005960B4" w:rsidP="00FB4E1F">
      <w:p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>Аттестационный лист</w:t>
      </w:r>
      <w:r w:rsidR="00A8456F">
        <w:rPr>
          <w:rFonts w:ascii="Times New Roman" w:hAnsi="Times New Roman" w:cs="Times New Roman"/>
          <w:sz w:val="28"/>
          <w:szCs w:val="28"/>
        </w:rPr>
        <w:t xml:space="preserve"> аспиранта </w:t>
      </w:r>
      <w:r w:rsidRPr="005960B4">
        <w:rPr>
          <w:rFonts w:ascii="Times New Roman" w:hAnsi="Times New Roman" w:cs="Times New Roman"/>
          <w:sz w:val="28"/>
          <w:szCs w:val="28"/>
        </w:rPr>
        <w:t xml:space="preserve">ФГТ </w:t>
      </w:r>
      <w:r w:rsidR="00A8456F" w:rsidRPr="00A8456F">
        <w:rPr>
          <w:rFonts w:ascii="Times New Roman" w:hAnsi="Times New Roman" w:cs="Times New Roman"/>
          <w:sz w:val="28"/>
          <w:szCs w:val="28"/>
          <w:highlight w:val="yellow"/>
        </w:rPr>
        <w:t>(</w:t>
      </w:r>
      <w:proofErr w:type="gramStart"/>
      <w:r w:rsidR="00A8456F" w:rsidRPr="00A8456F">
        <w:rPr>
          <w:rFonts w:ascii="Times New Roman" w:hAnsi="Times New Roman" w:cs="Times New Roman"/>
          <w:sz w:val="28"/>
          <w:szCs w:val="28"/>
          <w:highlight w:val="yellow"/>
        </w:rPr>
        <w:t>ССЫЛКА )</w:t>
      </w:r>
      <w:proofErr w:type="gramEnd"/>
    </w:p>
    <w:p w14:paraId="0898C21B" w14:textId="461C41A6" w:rsidR="005960B4" w:rsidRPr="005960B4" w:rsidRDefault="005960B4" w:rsidP="005960B4">
      <w:pPr>
        <w:jc w:val="both"/>
        <w:rPr>
          <w:rFonts w:ascii="Times New Roman" w:hAnsi="Times New Roman" w:cs="Times New Roman"/>
          <w:sz w:val="28"/>
          <w:szCs w:val="28"/>
        </w:rPr>
      </w:pPr>
      <w:r w:rsidRPr="005960B4">
        <w:rPr>
          <w:rFonts w:ascii="Times New Roman" w:hAnsi="Times New Roman" w:cs="Times New Roman"/>
          <w:sz w:val="28"/>
          <w:szCs w:val="28"/>
        </w:rPr>
        <w:t>Список научных работ</w:t>
      </w:r>
      <w:r w:rsidR="00A8456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49643110"/>
      <w:r w:rsidR="00A8456F" w:rsidRPr="00A8456F">
        <w:rPr>
          <w:rFonts w:ascii="Times New Roman" w:hAnsi="Times New Roman" w:cs="Times New Roman"/>
          <w:sz w:val="28"/>
          <w:szCs w:val="28"/>
          <w:highlight w:val="yellow"/>
        </w:rPr>
        <w:t>(</w:t>
      </w:r>
      <w:proofErr w:type="gramStart"/>
      <w:r w:rsidR="00A8456F" w:rsidRPr="00A8456F">
        <w:rPr>
          <w:rFonts w:ascii="Times New Roman" w:hAnsi="Times New Roman" w:cs="Times New Roman"/>
          <w:sz w:val="28"/>
          <w:szCs w:val="28"/>
          <w:highlight w:val="yellow"/>
        </w:rPr>
        <w:t>ССЫЛКА )</w:t>
      </w:r>
      <w:bookmarkEnd w:id="0"/>
      <w:proofErr w:type="gramEnd"/>
    </w:p>
    <w:p w14:paraId="543DE5AB" w14:textId="77777777" w:rsidR="00D330A4" w:rsidRPr="00D330A4" w:rsidRDefault="00D330A4" w:rsidP="005960B4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sectPr w:rsidR="00D330A4" w:rsidRPr="00D33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146B82"/>
    <w:multiLevelType w:val="hybridMultilevel"/>
    <w:tmpl w:val="39ACD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9A0"/>
    <w:rsid w:val="005960B4"/>
    <w:rsid w:val="006F4EEE"/>
    <w:rsid w:val="00A8456F"/>
    <w:rsid w:val="00AF19B6"/>
    <w:rsid w:val="00CF19A0"/>
    <w:rsid w:val="00D330A4"/>
    <w:rsid w:val="00FB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17E1"/>
  <w15:chartTrackingRefBased/>
  <w15:docId w15:val="{E9FEF425-A3BC-4DE2-9A4C-852750FF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0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2</cp:revision>
  <dcterms:created xsi:type="dcterms:W3CDTF">2023-10-31T02:00:00Z</dcterms:created>
  <dcterms:modified xsi:type="dcterms:W3CDTF">2023-10-31T03:27:00Z</dcterms:modified>
</cp:coreProperties>
</file>