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BED75" w14:textId="77777777" w:rsidR="00465AB0" w:rsidRPr="00F57985" w:rsidRDefault="00465AB0" w:rsidP="00465AB0">
      <w:pPr>
        <w:jc w:val="center"/>
        <w:rPr>
          <w:b/>
          <w:sz w:val="24"/>
          <w:szCs w:val="24"/>
        </w:rPr>
      </w:pPr>
      <w:r w:rsidRPr="00F57985">
        <w:rPr>
          <w:b/>
          <w:sz w:val="24"/>
          <w:szCs w:val="24"/>
        </w:rPr>
        <w:t>ОБРАЗЕЦ ОФОРМЛЕНИЯ СТАТЬИ</w:t>
      </w:r>
    </w:p>
    <w:p w14:paraId="5E715DF8" w14:textId="77777777" w:rsidR="00465AB0" w:rsidRPr="00F57985" w:rsidRDefault="00465AB0" w:rsidP="00465AB0">
      <w:pPr>
        <w:jc w:val="both"/>
        <w:rPr>
          <w:szCs w:val="24"/>
        </w:rPr>
      </w:pPr>
    </w:p>
    <w:p w14:paraId="3E2EE356" w14:textId="77777777" w:rsidR="00465AB0" w:rsidRDefault="00465AB0" w:rsidP="00465AB0">
      <w:pPr>
        <w:spacing w:line="360" w:lineRule="auto"/>
        <w:rPr>
          <w:b/>
        </w:rPr>
      </w:pPr>
      <w:r>
        <w:rPr>
          <w:b/>
        </w:rPr>
        <w:t xml:space="preserve">УДК </w:t>
      </w:r>
      <w:r w:rsidRPr="001C090A">
        <w:rPr>
          <w:b/>
        </w:rPr>
        <w:t>316.74</w:t>
      </w:r>
    </w:p>
    <w:p w14:paraId="27D437D4" w14:textId="77777777" w:rsidR="00465AB0" w:rsidRDefault="00465AB0" w:rsidP="00465AB0">
      <w:pPr>
        <w:spacing w:line="360" w:lineRule="auto"/>
        <w:jc w:val="right"/>
        <w:rPr>
          <w:b/>
          <w:i/>
        </w:rPr>
      </w:pPr>
      <w:r>
        <w:rPr>
          <w:b/>
          <w:i/>
        </w:rPr>
        <w:t>Иванов И. И.</w:t>
      </w:r>
    </w:p>
    <w:p w14:paraId="136E94D6" w14:textId="77777777" w:rsidR="00465AB0" w:rsidRPr="00465AB0" w:rsidRDefault="00465AB0" w:rsidP="00465AB0">
      <w:pPr>
        <w:spacing w:line="360" w:lineRule="auto"/>
        <w:jc w:val="right"/>
        <w:rPr>
          <w:b/>
          <w:i/>
        </w:rPr>
      </w:pPr>
      <w:r>
        <w:rPr>
          <w:b/>
          <w:i/>
          <w:lang w:val="en-US"/>
        </w:rPr>
        <w:t>Ivanov</w:t>
      </w:r>
      <w:r w:rsidRPr="00465AB0">
        <w:rPr>
          <w:b/>
          <w:i/>
        </w:rPr>
        <w:t xml:space="preserve"> </w:t>
      </w:r>
      <w:r>
        <w:rPr>
          <w:b/>
          <w:i/>
          <w:lang w:val="en-US"/>
        </w:rPr>
        <w:t>I</w:t>
      </w:r>
      <w:r w:rsidRPr="00465AB0">
        <w:rPr>
          <w:b/>
          <w:i/>
        </w:rPr>
        <w:t xml:space="preserve">. </w:t>
      </w:r>
      <w:r>
        <w:rPr>
          <w:b/>
          <w:i/>
          <w:lang w:val="en-US"/>
        </w:rPr>
        <w:t>I</w:t>
      </w:r>
      <w:r w:rsidRPr="00465AB0">
        <w:rPr>
          <w:b/>
          <w:i/>
        </w:rPr>
        <w:t>.</w:t>
      </w:r>
    </w:p>
    <w:p w14:paraId="1450A0E6" w14:textId="77777777" w:rsidR="00465AB0" w:rsidRDefault="00465AB0" w:rsidP="00465AB0">
      <w:pPr>
        <w:spacing w:line="360" w:lineRule="auto"/>
        <w:jc w:val="right"/>
        <w:rPr>
          <w:b/>
          <w:i/>
        </w:rPr>
      </w:pPr>
      <w:r>
        <w:rPr>
          <w:i/>
        </w:rPr>
        <w:t xml:space="preserve">Научный руководитель – </w:t>
      </w:r>
      <w:r>
        <w:rPr>
          <w:b/>
          <w:i/>
        </w:rPr>
        <w:t>Петрова М. С.</w:t>
      </w:r>
    </w:p>
    <w:p w14:paraId="74395225" w14:textId="77777777" w:rsidR="00465AB0" w:rsidRPr="00594FCF" w:rsidRDefault="00465AB0" w:rsidP="00465AB0">
      <w:pPr>
        <w:spacing w:line="360" w:lineRule="auto"/>
        <w:jc w:val="right"/>
        <w:rPr>
          <w:b/>
          <w:i/>
          <w:lang w:val="en-US"/>
        </w:rPr>
      </w:pPr>
      <w:r>
        <w:rPr>
          <w:i/>
          <w:lang w:val="en-US"/>
        </w:rPr>
        <w:t xml:space="preserve">Scientific supervisor – </w:t>
      </w:r>
      <w:r>
        <w:rPr>
          <w:b/>
          <w:i/>
          <w:lang w:val="en-US"/>
        </w:rPr>
        <w:t>Petrova M. S.</w:t>
      </w:r>
    </w:p>
    <w:p w14:paraId="5611574B" w14:textId="77777777" w:rsidR="00465AB0" w:rsidRPr="00594FCF" w:rsidRDefault="00465AB0" w:rsidP="00465AB0">
      <w:pPr>
        <w:spacing w:line="360" w:lineRule="auto"/>
        <w:jc w:val="right"/>
        <w:rPr>
          <w:lang w:val="en-US"/>
        </w:rPr>
      </w:pPr>
    </w:p>
    <w:p w14:paraId="724EA9D7" w14:textId="77777777" w:rsidR="00465AB0" w:rsidRPr="000D6CCC" w:rsidRDefault="00465AB0" w:rsidP="00465AB0">
      <w:pPr>
        <w:spacing w:line="360" w:lineRule="auto"/>
        <w:jc w:val="center"/>
        <w:rPr>
          <w:b/>
        </w:rPr>
      </w:pPr>
      <w:r>
        <w:rPr>
          <w:b/>
        </w:rPr>
        <w:t>ЛИТЕРАТУРА</w:t>
      </w:r>
      <w:r w:rsidRPr="000D6CCC">
        <w:rPr>
          <w:b/>
        </w:rPr>
        <w:t xml:space="preserve"> </w:t>
      </w:r>
      <w:r>
        <w:rPr>
          <w:b/>
        </w:rPr>
        <w:t>БУРЯТИИ</w:t>
      </w:r>
      <w:r w:rsidRPr="000D6CCC">
        <w:rPr>
          <w:b/>
        </w:rPr>
        <w:t xml:space="preserve"> </w:t>
      </w:r>
      <w:r>
        <w:rPr>
          <w:b/>
        </w:rPr>
        <w:t>В</w:t>
      </w:r>
      <w:r w:rsidRPr="000D6CCC">
        <w:rPr>
          <w:b/>
        </w:rPr>
        <w:t xml:space="preserve"> </w:t>
      </w:r>
      <w:r>
        <w:rPr>
          <w:b/>
        </w:rPr>
        <w:t>ЗЕРКАЛЕ</w:t>
      </w:r>
      <w:r w:rsidRPr="000D6CCC">
        <w:rPr>
          <w:b/>
        </w:rPr>
        <w:t xml:space="preserve"> </w:t>
      </w:r>
    </w:p>
    <w:p w14:paraId="4ED695E4" w14:textId="77777777" w:rsidR="00465AB0" w:rsidRPr="000D6CCC" w:rsidRDefault="00465AB0" w:rsidP="00465AB0">
      <w:pPr>
        <w:spacing w:line="360" w:lineRule="auto"/>
        <w:jc w:val="center"/>
        <w:rPr>
          <w:b/>
        </w:rPr>
      </w:pPr>
      <w:r>
        <w:rPr>
          <w:b/>
        </w:rPr>
        <w:t>СОЦИОКУЛЬТУРНЫХ ИНСТИТУТОВ И ПРАКТИК</w:t>
      </w:r>
    </w:p>
    <w:p w14:paraId="19411E2D" w14:textId="77777777" w:rsidR="00465AB0" w:rsidRPr="00594FCF" w:rsidRDefault="00465AB0" w:rsidP="00465AB0">
      <w:pPr>
        <w:spacing w:line="360" w:lineRule="auto"/>
        <w:jc w:val="center"/>
        <w:rPr>
          <w:b/>
          <w:lang w:val="en-US"/>
        </w:rPr>
      </w:pPr>
      <w:r w:rsidRPr="001C090A">
        <w:rPr>
          <w:b/>
          <w:lang w:val="en-US"/>
        </w:rPr>
        <w:t>LITERATURE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OF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BURYATIA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IN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THE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MIRROR</w:t>
      </w:r>
      <w:r w:rsidRPr="00594FCF">
        <w:rPr>
          <w:b/>
          <w:lang w:val="en-US"/>
        </w:rPr>
        <w:t xml:space="preserve"> </w:t>
      </w:r>
    </w:p>
    <w:p w14:paraId="722F6FB9" w14:textId="77777777" w:rsidR="00465AB0" w:rsidRPr="001C090A" w:rsidRDefault="00465AB0" w:rsidP="00465AB0">
      <w:pPr>
        <w:spacing w:line="360" w:lineRule="auto"/>
        <w:jc w:val="center"/>
        <w:rPr>
          <w:b/>
          <w:lang w:val="en-US"/>
        </w:rPr>
      </w:pPr>
      <w:r w:rsidRPr="001C090A">
        <w:rPr>
          <w:b/>
          <w:lang w:val="en-US"/>
        </w:rPr>
        <w:t>OF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SOCIO</w:t>
      </w:r>
      <w:r w:rsidRPr="00594FCF">
        <w:rPr>
          <w:b/>
          <w:lang w:val="en-US"/>
        </w:rPr>
        <w:t>-</w:t>
      </w:r>
      <w:r w:rsidRPr="001C090A">
        <w:rPr>
          <w:b/>
          <w:lang w:val="en-US"/>
        </w:rPr>
        <w:t>CULTURAL</w:t>
      </w:r>
      <w:r w:rsidRPr="00594FCF">
        <w:rPr>
          <w:b/>
          <w:lang w:val="en-US"/>
        </w:rPr>
        <w:t xml:space="preserve"> </w:t>
      </w:r>
      <w:r w:rsidRPr="001C090A">
        <w:rPr>
          <w:b/>
          <w:lang w:val="en-US"/>
        </w:rPr>
        <w:t>INSTITUTIONS AND PRACTICES</w:t>
      </w:r>
    </w:p>
    <w:p w14:paraId="20DE0212" w14:textId="77777777" w:rsidR="00465AB0" w:rsidRPr="00346BAC" w:rsidRDefault="00465AB0" w:rsidP="00465AB0">
      <w:pPr>
        <w:spacing w:line="360" w:lineRule="auto"/>
        <w:jc w:val="both"/>
        <w:rPr>
          <w:b/>
          <w:lang w:val="en-US"/>
        </w:rPr>
      </w:pPr>
    </w:p>
    <w:p w14:paraId="00023BBE" w14:textId="77777777" w:rsidR="00465AB0" w:rsidRDefault="00465AB0" w:rsidP="00465AB0">
      <w:pPr>
        <w:spacing w:line="360" w:lineRule="auto"/>
        <w:jc w:val="both"/>
      </w:pPr>
      <w:r w:rsidRPr="00346BAC">
        <w:rPr>
          <w:b/>
          <w:lang w:val="en-US"/>
        </w:rPr>
        <w:tab/>
      </w:r>
      <w:r>
        <w:rPr>
          <w:b/>
        </w:rPr>
        <w:t>Аннотация:</w:t>
      </w:r>
      <w:r>
        <w:t xml:space="preserve"> В статье приводятся и анализируются результаты социологического опроса, проведённого в феврале–марте 20</w:t>
      </w:r>
      <w:r w:rsidRPr="00693899">
        <w:t>20</w:t>
      </w:r>
      <w:r>
        <w:t xml:space="preserve"> года среди жителей Республики Бурятия. </w:t>
      </w:r>
    </w:p>
    <w:p w14:paraId="70BA9B46" w14:textId="77777777" w:rsidR="00465AB0" w:rsidRDefault="00465AB0" w:rsidP="00465AB0">
      <w:pPr>
        <w:spacing w:line="360" w:lineRule="auto"/>
        <w:jc w:val="both"/>
        <w:rPr>
          <w:lang w:val="en-US"/>
        </w:rPr>
      </w:pPr>
      <w:r>
        <w:tab/>
      </w:r>
      <w:r>
        <w:rPr>
          <w:b/>
          <w:lang w:val="en-US"/>
        </w:rPr>
        <w:t xml:space="preserve">Abstract: </w:t>
      </w:r>
      <w:r w:rsidRPr="00693899">
        <w:rPr>
          <w:lang w:val="en-US"/>
        </w:rPr>
        <w:t>The article presents and analyzes the results of a sociological survey co</w:t>
      </w:r>
      <w:r>
        <w:rPr>
          <w:lang w:val="en-US"/>
        </w:rPr>
        <w:t>nducted in February – March 2020</w:t>
      </w:r>
      <w:r w:rsidRPr="00693899">
        <w:rPr>
          <w:lang w:val="en-US"/>
        </w:rPr>
        <w:t xml:space="preserve"> among residents of the Republic of Buryatia. </w:t>
      </w:r>
    </w:p>
    <w:p w14:paraId="41E3AF90" w14:textId="77777777" w:rsidR="00465AB0" w:rsidRDefault="00465AB0" w:rsidP="00465AB0">
      <w:pPr>
        <w:spacing w:line="360" w:lineRule="auto"/>
        <w:jc w:val="both"/>
      </w:pPr>
      <w:r>
        <w:rPr>
          <w:lang w:val="en-US"/>
        </w:rPr>
        <w:tab/>
      </w:r>
      <w:r>
        <w:rPr>
          <w:b/>
        </w:rPr>
        <w:t xml:space="preserve">Ключевые слова: </w:t>
      </w:r>
      <w:r>
        <w:t>литература Бурятии, социология чтения, популяризация литературы, читательские практики.</w:t>
      </w:r>
    </w:p>
    <w:p w14:paraId="56D2F490" w14:textId="77777777" w:rsidR="00465AB0" w:rsidRPr="00346BAC" w:rsidRDefault="00465AB0" w:rsidP="00465AB0">
      <w:pPr>
        <w:spacing w:line="360" w:lineRule="auto"/>
        <w:jc w:val="both"/>
        <w:rPr>
          <w:lang w:val="en-US"/>
        </w:rPr>
      </w:pPr>
      <w:r>
        <w:tab/>
      </w:r>
      <w:r>
        <w:rPr>
          <w:b/>
          <w:lang w:val="en-US"/>
        </w:rPr>
        <w:t>Keywords:</w:t>
      </w:r>
      <w:r w:rsidRPr="00C75E82">
        <w:rPr>
          <w:b/>
          <w:lang w:val="en-US"/>
        </w:rPr>
        <w:t xml:space="preserve"> </w:t>
      </w:r>
      <w:r w:rsidRPr="00693899">
        <w:rPr>
          <w:lang w:val="en-US"/>
        </w:rPr>
        <w:t>literature of Buryatia, sociology of reading, popularization of literature, reading practices.</w:t>
      </w:r>
    </w:p>
    <w:p w14:paraId="75FD1C90" w14:textId="77777777" w:rsidR="00465AB0" w:rsidRDefault="00465AB0" w:rsidP="00465AB0">
      <w:pPr>
        <w:spacing w:line="360" w:lineRule="auto"/>
        <w:jc w:val="both"/>
        <w:rPr>
          <w:lang w:val="en-US"/>
        </w:rPr>
      </w:pPr>
    </w:p>
    <w:p w14:paraId="0A3DC1DE" w14:textId="77777777" w:rsidR="00465AB0" w:rsidRPr="00AC05BC" w:rsidRDefault="00465AB0" w:rsidP="00465AB0">
      <w:pPr>
        <w:spacing w:line="360" w:lineRule="auto"/>
        <w:jc w:val="both"/>
      </w:pPr>
      <w:r>
        <w:rPr>
          <w:lang w:val="en-US"/>
        </w:rPr>
        <w:tab/>
      </w:r>
      <w:r>
        <w:t xml:space="preserve">В данной статье будут представлены результаты социологического опроса, проведённого в феврале–марте 2020 года. А. Г. Морковкина исследовала трансформацию литературной культуры в современной России и пришла к выводам, что литература уже не играет значительной роли в жизни общества </w:t>
      </w:r>
      <w:r w:rsidRPr="007E652A">
        <w:t>[3</w:t>
      </w:r>
      <w:r>
        <w:t>, с. 89–90</w:t>
      </w:r>
      <w:r w:rsidRPr="007E652A">
        <w:t>]</w:t>
      </w:r>
      <w:r>
        <w:t xml:space="preserve">. </w:t>
      </w:r>
    </w:p>
    <w:p w14:paraId="7E43175E" w14:textId="77777777" w:rsidR="00465AB0" w:rsidRDefault="00465AB0" w:rsidP="00465AB0">
      <w:pPr>
        <w:spacing w:line="360" w:lineRule="auto"/>
        <w:jc w:val="center"/>
        <w:rPr>
          <w:b/>
        </w:rPr>
      </w:pPr>
      <w:r>
        <w:rPr>
          <w:b/>
        </w:rPr>
        <w:t>Примечания</w:t>
      </w:r>
    </w:p>
    <w:p w14:paraId="6EE47A6A" w14:textId="77777777" w:rsidR="00465AB0" w:rsidRPr="004B701E" w:rsidRDefault="00465AB0" w:rsidP="00465AB0">
      <w:pPr>
        <w:pStyle w:val="a7"/>
        <w:numPr>
          <w:ilvl w:val="0"/>
          <w:numId w:val="1"/>
        </w:numPr>
        <w:suppressAutoHyphens w:val="0"/>
        <w:spacing w:line="360" w:lineRule="auto"/>
        <w:jc w:val="both"/>
      </w:pPr>
      <w:proofErr w:type="spellStart"/>
      <w:r>
        <w:t>Лисевич</w:t>
      </w:r>
      <w:proofErr w:type="spellEnd"/>
      <w:r>
        <w:t xml:space="preserve"> И. С. Древняя китайская поэзия и народная песня. М.: Наука, 1969. 288 с.</w:t>
      </w:r>
    </w:p>
    <w:p w14:paraId="4E392BB8" w14:textId="77777777" w:rsidR="00465AB0" w:rsidRDefault="00465AB0" w:rsidP="00465AB0">
      <w:pPr>
        <w:pStyle w:val="a7"/>
        <w:numPr>
          <w:ilvl w:val="0"/>
          <w:numId w:val="1"/>
        </w:numPr>
        <w:suppressAutoHyphens w:val="0"/>
        <w:spacing w:line="360" w:lineRule="auto"/>
        <w:jc w:val="both"/>
      </w:pPr>
      <w:proofErr w:type="spellStart"/>
      <w:r>
        <w:lastRenderedPageBreak/>
        <w:t>Дырхеева</w:t>
      </w:r>
      <w:proofErr w:type="spellEnd"/>
      <w:r>
        <w:t xml:space="preserve"> Г. А. </w:t>
      </w:r>
      <w:r w:rsidRPr="00346BAC">
        <w:t>Буряты и бурятский язык в зеркале статистики (по результатам переписей населения)</w:t>
      </w:r>
      <w:r>
        <w:t xml:space="preserve"> // </w:t>
      </w:r>
      <w:r>
        <w:rPr>
          <w:lang w:val="en-US"/>
        </w:rPr>
        <w:t>A</w:t>
      </w:r>
      <w:proofErr w:type="spellStart"/>
      <w:r w:rsidRPr="00346BAC">
        <w:t>cta</w:t>
      </w:r>
      <w:proofErr w:type="spellEnd"/>
      <w:r>
        <w:t xml:space="preserve"> </w:t>
      </w:r>
      <w:r>
        <w:rPr>
          <w:lang w:val="en-US"/>
        </w:rPr>
        <w:t>L</w:t>
      </w:r>
      <w:proofErr w:type="spellStart"/>
      <w:r>
        <w:t>inguistica</w:t>
      </w:r>
      <w:proofErr w:type="spellEnd"/>
      <w:r>
        <w:t xml:space="preserve"> </w:t>
      </w:r>
      <w:r>
        <w:rPr>
          <w:lang w:val="en-US"/>
        </w:rPr>
        <w:t>P</w:t>
      </w:r>
      <w:proofErr w:type="spellStart"/>
      <w:r w:rsidRPr="00346BAC">
        <w:t>etropolitana</w:t>
      </w:r>
      <w:proofErr w:type="spellEnd"/>
      <w:r w:rsidRPr="00346BAC">
        <w:t>. Труды института лингвистических исследований</w:t>
      </w:r>
      <w:r>
        <w:t>. 2015. № 3. С. 158–166.</w:t>
      </w:r>
    </w:p>
    <w:p w14:paraId="024F0B63" w14:textId="77777777" w:rsidR="00465AB0" w:rsidRPr="00594FCF" w:rsidRDefault="00465AB0" w:rsidP="00465AB0">
      <w:pPr>
        <w:pStyle w:val="a7"/>
        <w:numPr>
          <w:ilvl w:val="0"/>
          <w:numId w:val="1"/>
        </w:numPr>
        <w:suppressAutoHyphens w:val="0"/>
        <w:spacing w:line="360" w:lineRule="auto"/>
        <w:jc w:val="both"/>
      </w:pPr>
      <w:r>
        <w:t xml:space="preserve">Книголюб – 2019 </w:t>
      </w:r>
      <w:r w:rsidRPr="00346BAC">
        <w:t>[</w:t>
      </w:r>
      <w:r>
        <w:t>Электронный ресурс</w:t>
      </w:r>
      <w:r w:rsidRPr="00346BAC">
        <w:t>]</w:t>
      </w:r>
      <w:r>
        <w:t xml:space="preserve"> // ВЦИОМ. </w:t>
      </w:r>
      <w:r>
        <w:rPr>
          <w:lang w:val="en-US"/>
        </w:rPr>
        <w:t>URL</w:t>
      </w:r>
      <w:r w:rsidRPr="00346BAC">
        <w:t xml:space="preserve">: </w:t>
      </w:r>
      <w:r w:rsidRPr="00346BAC">
        <w:rPr>
          <w:lang w:val="en-US"/>
        </w:rPr>
        <w:t>https</w:t>
      </w:r>
      <w:r w:rsidRPr="00346BAC">
        <w:t>://</w:t>
      </w:r>
      <w:proofErr w:type="spellStart"/>
      <w:r w:rsidRPr="00346BAC">
        <w:rPr>
          <w:lang w:val="en-US"/>
        </w:rPr>
        <w:t>wciom</w:t>
      </w:r>
      <w:proofErr w:type="spellEnd"/>
      <w:r w:rsidRPr="00346BAC">
        <w:t>.</w:t>
      </w:r>
      <w:proofErr w:type="spellStart"/>
      <w:r w:rsidRPr="00346BAC">
        <w:rPr>
          <w:lang w:val="en-US"/>
        </w:rPr>
        <w:t>ru</w:t>
      </w:r>
      <w:proofErr w:type="spellEnd"/>
      <w:r w:rsidRPr="00346BAC">
        <w:t>/</w:t>
      </w:r>
      <w:r w:rsidRPr="00346BAC">
        <w:rPr>
          <w:lang w:val="en-US"/>
        </w:rPr>
        <w:t>index</w:t>
      </w:r>
      <w:r w:rsidRPr="00346BAC">
        <w:t>.</w:t>
      </w:r>
      <w:proofErr w:type="spellStart"/>
      <w:r w:rsidRPr="00346BAC">
        <w:rPr>
          <w:lang w:val="en-US"/>
        </w:rPr>
        <w:t>php</w:t>
      </w:r>
      <w:proofErr w:type="spellEnd"/>
      <w:r w:rsidRPr="00346BAC">
        <w:t>?</w:t>
      </w:r>
      <w:r w:rsidRPr="00346BAC">
        <w:rPr>
          <w:lang w:val="en-US"/>
        </w:rPr>
        <w:t>id</w:t>
      </w:r>
      <w:r w:rsidRPr="00346BAC">
        <w:t>=236&amp;</w:t>
      </w:r>
      <w:proofErr w:type="spellStart"/>
      <w:r w:rsidRPr="00346BAC">
        <w:rPr>
          <w:lang w:val="en-US"/>
        </w:rPr>
        <w:t>uid</w:t>
      </w:r>
      <w:proofErr w:type="spellEnd"/>
      <w:r w:rsidRPr="00346BAC">
        <w:t>=9841 (</w:t>
      </w:r>
      <w:r>
        <w:t>дата обращения: 12.03.2020).</w:t>
      </w:r>
    </w:p>
    <w:p w14:paraId="2D748AC4" w14:textId="77777777" w:rsidR="00465AB0" w:rsidRPr="000D6CCC" w:rsidRDefault="00465AB0" w:rsidP="00465AB0">
      <w:pPr>
        <w:suppressAutoHyphens w:val="0"/>
        <w:spacing w:line="360" w:lineRule="auto"/>
        <w:ind w:left="360"/>
        <w:jc w:val="both"/>
      </w:pPr>
    </w:p>
    <w:p w14:paraId="6AFC44B7" w14:textId="77777777" w:rsidR="00465AB0" w:rsidRDefault="00465AB0" w:rsidP="00465AB0">
      <w:pPr>
        <w:suppressAutoHyphens w:val="0"/>
        <w:spacing w:line="360" w:lineRule="auto"/>
        <w:ind w:left="360"/>
        <w:jc w:val="both"/>
        <w:rPr>
          <w:i/>
        </w:rPr>
      </w:pPr>
      <w:r>
        <w:rPr>
          <w:i/>
        </w:rPr>
        <w:t>Сведения об авторе и научном руководителе:</w:t>
      </w:r>
    </w:p>
    <w:p w14:paraId="6AE50435" w14:textId="77777777" w:rsidR="00465AB0" w:rsidRPr="00594FCF" w:rsidRDefault="00465AB0" w:rsidP="00465AB0">
      <w:pPr>
        <w:suppressAutoHyphens w:val="0"/>
        <w:spacing w:line="360" w:lineRule="auto"/>
        <w:ind w:left="360"/>
        <w:jc w:val="both"/>
      </w:pPr>
      <w:r>
        <w:rPr>
          <w:b/>
        </w:rPr>
        <w:t xml:space="preserve">Иванов Иван Иванович </w:t>
      </w:r>
      <w:r>
        <w:t xml:space="preserve">– студент, Восточно-Сибирский государственный институт культуры, Улан-Удэ, Россия. Научный руководитель – </w:t>
      </w:r>
      <w:r>
        <w:rPr>
          <w:b/>
        </w:rPr>
        <w:t>Петрова Мария Сергеевна</w:t>
      </w:r>
      <w:r>
        <w:t>, кандидат филологических наук, доцент.</w:t>
      </w:r>
    </w:p>
    <w:p w14:paraId="59B44C2B" w14:textId="77777777" w:rsidR="00164AF2" w:rsidRDefault="00164AF2"/>
    <w:sectPr w:rsidR="00164AF2" w:rsidSect="00465AB0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D470A"/>
    <w:multiLevelType w:val="hybridMultilevel"/>
    <w:tmpl w:val="1AE06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33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B0"/>
    <w:rsid w:val="00164AF2"/>
    <w:rsid w:val="00465AB0"/>
    <w:rsid w:val="0059537B"/>
    <w:rsid w:val="006F506F"/>
    <w:rsid w:val="00947743"/>
    <w:rsid w:val="00B06EFA"/>
    <w:rsid w:val="00B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10C1"/>
  <w15:chartTrackingRefBased/>
  <w15:docId w15:val="{7CD3FC7E-21BD-4983-9AF5-B84BB494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AB0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A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A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A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A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5A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5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5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5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5A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A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5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A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5A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A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A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A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5A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Company>sborka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Конн</dc:creator>
  <cp:keywords/>
  <dc:description/>
  <cp:lastModifiedBy>Егор Конн</cp:lastModifiedBy>
  <cp:revision>1</cp:revision>
  <dcterms:created xsi:type="dcterms:W3CDTF">2025-10-20T05:13:00Z</dcterms:created>
  <dcterms:modified xsi:type="dcterms:W3CDTF">2025-10-20T05:13:00Z</dcterms:modified>
</cp:coreProperties>
</file>