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A0" w:rsidRPr="009A525E" w:rsidRDefault="006F32A0" w:rsidP="006F32A0">
      <w:pPr>
        <w:pStyle w:val="a4"/>
        <w:spacing w:before="0" w:beforeAutospacing="0" w:after="0" w:afterAutospacing="0"/>
        <w:ind w:firstLine="567"/>
        <w:jc w:val="right"/>
        <w:rPr>
          <w:color w:val="000000"/>
        </w:rPr>
      </w:pPr>
      <w:r w:rsidRPr="009A525E">
        <w:rPr>
          <w:color w:val="000000"/>
        </w:rPr>
        <w:t>Приложение 2</w:t>
      </w:r>
    </w:p>
    <w:p w:rsidR="006F32A0" w:rsidRPr="009A525E" w:rsidRDefault="006F32A0" w:rsidP="006F32A0">
      <w:pPr>
        <w:pStyle w:val="a4"/>
        <w:spacing w:before="0" w:beforeAutospacing="0" w:after="0" w:afterAutospacing="0"/>
        <w:jc w:val="center"/>
        <w:rPr>
          <w:b/>
        </w:rPr>
      </w:pPr>
      <w:r w:rsidRPr="009A525E">
        <w:rPr>
          <w:b/>
        </w:rPr>
        <w:t>Требования к оформлению статей:</w:t>
      </w:r>
    </w:p>
    <w:p w:rsidR="006F32A0" w:rsidRPr="009A525E" w:rsidRDefault="006F32A0" w:rsidP="006F32A0">
      <w:pPr>
        <w:pStyle w:val="a4"/>
        <w:numPr>
          <w:ilvl w:val="0"/>
          <w:numId w:val="1"/>
        </w:numPr>
        <w:spacing w:before="0" w:beforeAutospacing="0" w:after="0" w:afterAutospacing="0"/>
        <w:ind w:left="426"/>
        <w:jc w:val="both"/>
      </w:pPr>
      <w:r w:rsidRPr="009A525E">
        <w:t>Объем статьи – не более 8 страниц.</w:t>
      </w:r>
    </w:p>
    <w:p w:rsidR="006F32A0" w:rsidRPr="009A525E" w:rsidRDefault="006F32A0" w:rsidP="006F32A0">
      <w:pPr>
        <w:pStyle w:val="a4"/>
        <w:numPr>
          <w:ilvl w:val="0"/>
          <w:numId w:val="1"/>
        </w:numPr>
        <w:spacing w:before="0" w:beforeAutospacing="0" w:after="0" w:afterAutospacing="0"/>
        <w:ind w:left="426"/>
        <w:jc w:val="both"/>
      </w:pPr>
      <w:r w:rsidRPr="009A525E">
        <w:t xml:space="preserve">Текст выполняется в редакторе </w:t>
      </w:r>
      <w:proofErr w:type="spellStart"/>
      <w:r w:rsidRPr="009A525E">
        <w:t>Microsoft</w:t>
      </w:r>
      <w:proofErr w:type="spellEnd"/>
      <w:r w:rsidRPr="009A525E">
        <w:t xml:space="preserve"> </w:t>
      </w:r>
      <w:proofErr w:type="spellStart"/>
      <w:r w:rsidRPr="009A525E">
        <w:t>Office</w:t>
      </w:r>
      <w:proofErr w:type="spellEnd"/>
      <w:r w:rsidRPr="009A525E">
        <w:t xml:space="preserve"> </w:t>
      </w:r>
      <w:proofErr w:type="spellStart"/>
      <w:r w:rsidRPr="009A525E">
        <w:t>Word</w:t>
      </w:r>
      <w:proofErr w:type="spellEnd"/>
      <w:r w:rsidRPr="009A525E">
        <w:t xml:space="preserve"> со следующим форматированием: шрифт - </w:t>
      </w:r>
      <w:proofErr w:type="spellStart"/>
      <w:r w:rsidRPr="009A525E">
        <w:t>Times</w:t>
      </w:r>
      <w:proofErr w:type="spellEnd"/>
      <w:r w:rsidRPr="009A525E">
        <w:t xml:space="preserve"> </w:t>
      </w:r>
      <w:proofErr w:type="spellStart"/>
      <w:r w:rsidRPr="009A525E">
        <w:t>New</w:t>
      </w:r>
      <w:proofErr w:type="spellEnd"/>
      <w:r w:rsidRPr="009A525E">
        <w:t xml:space="preserve"> </w:t>
      </w:r>
      <w:proofErr w:type="spellStart"/>
      <w:r w:rsidRPr="009A525E">
        <w:t>Roman</w:t>
      </w:r>
      <w:proofErr w:type="spellEnd"/>
      <w:r w:rsidRPr="009A525E">
        <w:t>; основной текст - кегль 14; межстрочный интервал 1,5; верхнее и нижнее поля - 2 см; левое поле - 3 см, правое поле - 1,5 см; отступ абзаца – 1,25 см; формат А4, ориентация - книжная, без переносов, без постраничных сносок, без нумерации страниц.</w:t>
      </w:r>
    </w:p>
    <w:p w:rsidR="006F32A0" w:rsidRPr="009A525E" w:rsidRDefault="006F32A0" w:rsidP="006F32A0">
      <w:pPr>
        <w:pStyle w:val="a4"/>
        <w:numPr>
          <w:ilvl w:val="0"/>
          <w:numId w:val="1"/>
        </w:numPr>
        <w:spacing w:before="0" w:beforeAutospacing="0" w:after="0" w:afterAutospacing="0"/>
        <w:ind w:left="426"/>
        <w:jc w:val="both"/>
      </w:pPr>
      <w:r w:rsidRPr="009A525E">
        <w:t>УДК в левом верхнем углу.</w:t>
      </w:r>
    </w:p>
    <w:p w:rsidR="006F32A0" w:rsidRPr="009A525E" w:rsidRDefault="006F32A0" w:rsidP="006F32A0">
      <w:pPr>
        <w:pStyle w:val="a4"/>
        <w:numPr>
          <w:ilvl w:val="0"/>
          <w:numId w:val="1"/>
        </w:numPr>
        <w:spacing w:before="0" w:beforeAutospacing="0" w:after="0" w:afterAutospacing="0"/>
        <w:ind w:left="426"/>
        <w:jc w:val="both"/>
      </w:pPr>
      <w:r w:rsidRPr="009A525E">
        <w:t>Фамилия, имя, отчество автора (авторов), город, страна на русском и английском языках (выравнивание по правому краю)</w:t>
      </w:r>
    </w:p>
    <w:p w:rsidR="006F32A0" w:rsidRPr="009A525E" w:rsidRDefault="006F32A0" w:rsidP="006F32A0">
      <w:pPr>
        <w:pStyle w:val="a4"/>
        <w:numPr>
          <w:ilvl w:val="0"/>
          <w:numId w:val="1"/>
        </w:numPr>
        <w:spacing w:before="0" w:beforeAutospacing="0" w:after="0" w:afterAutospacing="0"/>
        <w:ind w:left="426"/>
        <w:jc w:val="both"/>
      </w:pPr>
      <w:r w:rsidRPr="009A525E">
        <w:t>Название статьи на русском и английском языках - заглавными буквами, жирным шрифтом (выравнивание по центру).</w:t>
      </w:r>
    </w:p>
    <w:p w:rsidR="006F32A0" w:rsidRPr="009A525E" w:rsidRDefault="006F32A0" w:rsidP="006F32A0">
      <w:pPr>
        <w:pStyle w:val="a4"/>
        <w:numPr>
          <w:ilvl w:val="0"/>
          <w:numId w:val="1"/>
        </w:numPr>
        <w:spacing w:before="0" w:beforeAutospacing="0" w:after="0" w:afterAutospacing="0"/>
        <w:ind w:left="426"/>
        <w:jc w:val="both"/>
      </w:pPr>
      <w:r w:rsidRPr="009A525E">
        <w:t>После названия статьи приводится аннотация 5-8 строк (на русском и английском языках).</w:t>
      </w:r>
    </w:p>
    <w:p w:rsidR="006F32A0" w:rsidRPr="009A525E" w:rsidRDefault="006F32A0" w:rsidP="006F32A0">
      <w:pPr>
        <w:pStyle w:val="a4"/>
        <w:numPr>
          <w:ilvl w:val="0"/>
          <w:numId w:val="1"/>
        </w:numPr>
        <w:spacing w:before="0" w:beforeAutospacing="0" w:after="0" w:afterAutospacing="0"/>
        <w:ind w:left="426"/>
        <w:jc w:val="both"/>
      </w:pPr>
      <w:r w:rsidRPr="009A525E">
        <w:t>После аннотации - ключевые слова, не более 10 слов (на русском и английском языках).</w:t>
      </w:r>
    </w:p>
    <w:p w:rsidR="006F32A0" w:rsidRDefault="006F32A0" w:rsidP="006F32A0">
      <w:pPr>
        <w:pStyle w:val="a4"/>
        <w:numPr>
          <w:ilvl w:val="0"/>
          <w:numId w:val="1"/>
        </w:numPr>
        <w:spacing w:before="0" w:beforeAutospacing="0" w:after="0" w:afterAutospacing="0"/>
        <w:ind w:left="426"/>
        <w:jc w:val="both"/>
      </w:pPr>
      <w:r w:rsidRPr="009A525E">
        <w:t>Библиографические ссылки («Примечания») располагаются в конце статьи,  оформленные в соответствии с ГОСТ 7.05-</w:t>
      </w:r>
      <w:r w:rsidRPr="00F25DE4">
        <w:t>2008</w:t>
      </w:r>
      <w:r w:rsidRPr="009A525E">
        <w:t xml:space="preserve"> «Библиографическая ссылка. Общие требования и правила составления». Примечания формируются</w:t>
      </w:r>
      <w:r>
        <w:t xml:space="preserve"> в порядке цитирования</w:t>
      </w:r>
      <w:r w:rsidRPr="009A525E">
        <w:t xml:space="preserve">. В тексте ссылка отмечается порядковой цифрой в квадратных скобках: [5] или [5, </w:t>
      </w:r>
      <w:r w:rsidRPr="009A525E">
        <w:rPr>
          <w:lang w:val="en-US"/>
        </w:rPr>
        <w:t>c</w:t>
      </w:r>
      <w:r w:rsidRPr="009A525E">
        <w:t xml:space="preserve">. 22]. За правильность приведенных в библиографическом списке данных ответственность несут авторы. </w:t>
      </w:r>
    </w:p>
    <w:p w:rsidR="006F32A0" w:rsidRPr="009A525E" w:rsidRDefault="006F32A0" w:rsidP="006F32A0">
      <w:pPr>
        <w:pStyle w:val="a4"/>
        <w:spacing w:before="0" w:beforeAutospacing="0" w:after="0" w:afterAutospacing="0"/>
        <w:ind w:left="426"/>
        <w:jc w:val="both"/>
      </w:pPr>
    </w:p>
    <w:p w:rsidR="006F32A0" w:rsidRPr="009A525E" w:rsidRDefault="006F32A0" w:rsidP="006F32A0">
      <w:pPr>
        <w:pStyle w:val="a4"/>
        <w:spacing w:before="0" w:beforeAutospacing="0" w:after="0" w:afterAutospacing="0"/>
        <w:jc w:val="center"/>
        <w:rPr>
          <w:b/>
        </w:rPr>
      </w:pPr>
      <w:r w:rsidRPr="009A525E">
        <w:rPr>
          <w:b/>
        </w:rPr>
        <w:t>Примеры библиографического описания:</w:t>
      </w:r>
    </w:p>
    <w:p w:rsidR="006F32A0" w:rsidRPr="00C71A53" w:rsidRDefault="006F32A0" w:rsidP="006F32A0">
      <w:pPr>
        <w:pStyle w:val="a4"/>
        <w:numPr>
          <w:ilvl w:val="0"/>
          <w:numId w:val="3"/>
        </w:numPr>
        <w:spacing w:before="0" w:beforeAutospacing="0" w:after="0" w:afterAutospacing="0"/>
        <w:jc w:val="both"/>
      </w:pPr>
      <w:proofErr w:type="spellStart"/>
      <w:r w:rsidRPr="00C71A53">
        <w:t>Белоносова</w:t>
      </w:r>
      <w:proofErr w:type="spellEnd"/>
      <w:r w:rsidRPr="00C71A53">
        <w:t xml:space="preserve"> И. В. Музыкальная культура российских городов Восточной Сибири. Красноярск : КГИИ, 2015. 380 с.</w:t>
      </w:r>
    </w:p>
    <w:p w:rsidR="006F32A0" w:rsidRPr="00C71A53" w:rsidRDefault="006F32A0" w:rsidP="006F32A0">
      <w:pPr>
        <w:pStyle w:val="a4"/>
        <w:numPr>
          <w:ilvl w:val="0"/>
          <w:numId w:val="3"/>
        </w:numPr>
        <w:spacing w:before="0" w:beforeAutospacing="0" w:after="0" w:afterAutospacing="0"/>
        <w:jc w:val="both"/>
      </w:pPr>
      <w:proofErr w:type="spellStart"/>
      <w:r w:rsidRPr="00C71A53">
        <w:t>Жерносенко</w:t>
      </w:r>
      <w:proofErr w:type="spellEnd"/>
      <w:r w:rsidRPr="00C71A53">
        <w:t xml:space="preserve"> И.А. Геополитический тренд России: от </w:t>
      </w:r>
      <w:proofErr w:type="spellStart"/>
      <w:r w:rsidRPr="00C71A53">
        <w:t>евразийства</w:t>
      </w:r>
      <w:proofErr w:type="spellEnd"/>
      <w:r w:rsidRPr="00C71A53">
        <w:t xml:space="preserve"> к </w:t>
      </w:r>
      <w:proofErr w:type="spellStart"/>
      <w:r w:rsidRPr="00C71A53">
        <w:t>ноосферогенезу</w:t>
      </w:r>
      <w:proofErr w:type="spellEnd"/>
      <w:r w:rsidRPr="00C71A53">
        <w:t xml:space="preserve"> // Байкальские встречи – Х: Культурная память и культурная идентичность в условиях глобализации : материалы международной научно-практической конференции, 20-22 сентября 2018 г., Республика Бурятия, г. Улан-Удэ – оз. Байкал. Улан-Удэ : Издательско-полиграфический комплекс ФГБОУ ВО ВСГИК, 2018. С.273-282.</w:t>
      </w:r>
    </w:p>
    <w:p w:rsidR="006F32A0" w:rsidRPr="00C71A53" w:rsidRDefault="006F32A0" w:rsidP="006F32A0">
      <w:pPr>
        <w:pStyle w:val="a4"/>
        <w:spacing w:before="0" w:beforeAutospacing="0" w:after="0" w:afterAutospacing="0"/>
        <w:ind w:left="720"/>
        <w:jc w:val="both"/>
      </w:pPr>
      <w:r w:rsidRPr="00C71A53">
        <w:t xml:space="preserve">Ресурсы удаленного доступа </w:t>
      </w:r>
    </w:p>
    <w:p w:rsidR="006F32A0" w:rsidRPr="00C71A53" w:rsidRDefault="006F32A0" w:rsidP="006F32A0">
      <w:pPr>
        <w:pStyle w:val="a4"/>
        <w:numPr>
          <w:ilvl w:val="0"/>
          <w:numId w:val="3"/>
        </w:numPr>
        <w:spacing w:before="0" w:beforeAutospacing="0" w:after="0" w:afterAutospacing="0"/>
        <w:jc w:val="both"/>
      </w:pPr>
      <w:r w:rsidRPr="00C71A53">
        <w:rPr>
          <w:lang w:val="en-US"/>
        </w:rPr>
        <w:t>Frost R. A task-based approach [</w:t>
      </w:r>
      <w:r w:rsidRPr="00C71A53">
        <w:t>Электронный</w:t>
      </w:r>
      <w:r w:rsidRPr="00C71A53">
        <w:rPr>
          <w:lang w:val="en-US"/>
        </w:rPr>
        <w:t xml:space="preserve"> </w:t>
      </w:r>
      <w:r w:rsidRPr="00C71A53">
        <w:t>ресурс</w:t>
      </w:r>
      <w:r w:rsidRPr="00C71A53">
        <w:rPr>
          <w:lang w:val="en-US"/>
        </w:rPr>
        <w:t xml:space="preserve">]. </w:t>
      </w:r>
      <w:r w:rsidRPr="00C71A53">
        <w:t xml:space="preserve">URL: </w:t>
      </w:r>
      <w:hyperlink r:id="rId5" w:history="1">
        <w:r w:rsidRPr="00C71A53">
          <w:rPr>
            <w:rStyle w:val="a3"/>
          </w:rPr>
          <w:t>http://www.</w:t>
        </w:r>
        <w:proofErr w:type="spellStart"/>
        <w:r w:rsidRPr="00C71A53">
          <w:rPr>
            <w:rStyle w:val="a3"/>
            <w:lang w:val="en-US"/>
          </w:rPr>
          <w:t>teachingenglish</w:t>
        </w:r>
        <w:proofErr w:type="spellEnd"/>
        <w:r w:rsidRPr="00C71A53">
          <w:rPr>
            <w:rStyle w:val="a3"/>
          </w:rPr>
          <w:t>.</w:t>
        </w:r>
        <w:r w:rsidRPr="00C71A53">
          <w:rPr>
            <w:rStyle w:val="a3"/>
            <w:lang w:val="en-US"/>
          </w:rPr>
          <w:t>org</w:t>
        </w:r>
        <w:r w:rsidRPr="00C71A53">
          <w:rPr>
            <w:rStyle w:val="a3"/>
          </w:rPr>
          <w:t>.</w:t>
        </w:r>
        <w:proofErr w:type="spellStart"/>
        <w:r w:rsidRPr="00C71A53">
          <w:rPr>
            <w:rStyle w:val="a3"/>
            <w:lang w:val="en-US"/>
          </w:rPr>
          <w:t>uk</w:t>
        </w:r>
        <w:proofErr w:type="spellEnd"/>
      </w:hyperlink>
      <w:r w:rsidRPr="00C71A53">
        <w:t xml:space="preserve"> (дата обращения: 19.01.2020).</w:t>
      </w:r>
    </w:p>
    <w:p w:rsidR="006F32A0" w:rsidRPr="009A525E" w:rsidRDefault="006F32A0" w:rsidP="006F32A0">
      <w:pPr>
        <w:pStyle w:val="a4"/>
        <w:spacing w:before="0" w:beforeAutospacing="0" w:after="0" w:afterAutospacing="0"/>
        <w:jc w:val="both"/>
        <w:rPr>
          <w:color w:val="000000"/>
          <w:highlight w:val="cyan"/>
        </w:rPr>
      </w:pPr>
    </w:p>
    <w:p w:rsidR="006F32A0" w:rsidRDefault="006F32A0" w:rsidP="006F32A0">
      <w:pPr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Образец оформления статьи</w:t>
      </w:r>
    </w:p>
    <w:p w:rsidR="006F32A0" w:rsidRPr="009A525E" w:rsidRDefault="006F32A0" w:rsidP="006F32A0">
      <w:pPr>
        <w:jc w:val="center"/>
        <w:rPr>
          <w:rFonts w:ascii="Times New Roman" w:hAnsi="Times New Roman"/>
          <w:b/>
          <w:color w:val="000000"/>
        </w:rPr>
      </w:pPr>
    </w:p>
    <w:tbl>
      <w:tblPr>
        <w:tblW w:w="0" w:type="auto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80"/>
      </w:tblGrid>
      <w:tr w:rsidR="006F32A0" w:rsidRPr="009A525E" w:rsidTr="00E53E7F">
        <w:trPr>
          <w:trHeight w:val="4048"/>
        </w:trPr>
        <w:tc>
          <w:tcPr>
            <w:tcW w:w="9980" w:type="dxa"/>
          </w:tcPr>
          <w:p w:rsidR="006F32A0" w:rsidRPr="009A525E" w:rsidRDefault="006F32A0" w:rsidP="00E53E7F">
            <w:pPr>
              <w:spacing w:after="160" w:line="360" w:lineRule="auto"/>
              <w:rPr>
                <w:rFonts w:ascii="Times New Roman" w:hAnsi="Times New Roman"/>
                <w:b/>
              </w:rPr>
            </w:pPr>
            <w:r w:rsidRPr="009A525E">
              <w:rPr>
                <w:rFonts w:ascii="Times New Roman" w:hAnsi="Times New Roman"/>
                <w:b/>
              </w:rPr>
              <w:t xml:space="preserve">УДК </w:t>
            </w:r>
          </w:p>
          <w:p w:rsidR="006F32A0" w:rsidRPr="009A525E" w:rsidRDefault="006F32A0" w:rsidP="00E53E7F">
            <w:pPr>
              <w:spacing w:line="360" w:lineRule="auto"/>
              <w:ind w:firstLine="709"/>
              <w:jc w:val="right"/>
              <w:rPr>
                <w:rFonts w:ascii="Times New Roman" w:hAnsi="Times New Roman"/>
              </w:rPr>
            </w:pPr>
            <w:r w:rsidRPr="009A525E">
              <w:rPr>
                <w:rFonts w:ascii="Times New Roman" w:hAnsi="Times New Roman"/>
              </w:rPr>
              <w:t xml:space="preserve">Петров Петр Петрович, </w:t>
            </w:r>
          </w:p>
          <w:p w:rsidR="006F32A0" w:rsidRPr="009A525E" w:rsidRDefault="006F32A0" w:rsidP="00E53E7F">
            <w:pPr>
              <w:spacing w:line="360" w:lineRule="auto"/>
              <w:ind w:firstLine="709"/>
              <w:jc w:val="right"/>
              <w:rPr>
                <w:rFonts w:ascii="Times New Roman" w:hAnsi="Times New Roman"/>
              </w:rPr>
            </w:pPr>
            <w:r w:rsidRPr="009A525E">
              <w:rPr>
                <w:rFonts w:ascii="Times New Roman" w:hAnsi="Times New Roman"/>
              </w:rPr>
              <w:t>г. Москва, Россия</w:t>
            </w:r>
          </w:p>
          <w:p w:rsidR="006F32A0" w:rsidRPr="009A525E" w:rsidRDefault="006F32A0" w:rsidP="00E53E7F">
            <w:pPr>
              <w:spacing w:line="360" w:lineRule="auto"/>
              <w:ind w:firstLine="709"/>
              <w:jc w:val="right"/>
              <w:rPr>
                <w:rFonts w:ascii="Times New Roman" w:hAnsi="Times New Roman"/>
              </w:rPr>
            </w:pPr>
            <w:r w:rsidRPr="009A525E">
              <w:rPr>
                <w:rFonts w:ascii="Times New Roman" w:hAnsi="Times New Roman"/>
                <w:lang w:val="en-US"/>
              </w:rPr>
              <w:t>P</w:t>
            </w:r>
            <w:r w:rsidRPr="009A525E">
              <w:rPr>
                <w:rFonts w:ascii="Times New Roman" w:hAnsi="Times New Roman"/>
              </w:rPr>
              <w:t xml:space="preserve">. </w:t>
            </w:r>
            <w:proofErr w:type="spellStart"/>
            <w:r w:rsidRPr="009A525E">
              <w:rPr>
                <w:rFonts w:ascii="Times New Roman" w:hAnsi="Times New Roman"/>
                <w:lang w:val="en-US"/>
              </w:rPr>
              <w:t>Petrov</w:t>
            </w:r>
            <w:proofErr w:type="spellEnd"/>
            <w:r w:rsidRPr="009A525E">
              <w:rPr>
                <w:rFonts w:ascii="Times New Roman" w:hAnsi="Times New Roman"/>
              </w:rPr>
              <w:t xml:space="preserve"> </w:t>
            </w:r>
          </w:p>
          <w:p w:rsidR="006F32A0" w:rsidRPr="009A525E" w:rsidRDefault="006F32A0" w:rsidP="00E53E7F">
            <w:pPr>
              <w:spacing w:line="360" w:lineRule="auto"/>
              <w:ind w:firstLine="709"/>
              <w:jc w:val="right"/>
              <w:rPr>
                <w:rFonts w:ascii="Times New Roman" w:hAnsi="Times New Roman"/>
              </w:rPr>
            </w:pPr>
            <w:r w:rsidRPr="009A525E">
              <w:rPr>
                <w:rFonts w:ascii="Times New Roman" w:hAnsi="Times New Roman"/>
                <w:lang w:val="en-US"/>
              </w:rPr>
              <w:t>Moscow</w:t>
            </w:r>
            <w:r w:rsidRPr="009A525E">
              <w:rPr>
                <w:rFonts w:ascii="Times New Roman" w:hAnsi="Times New Roman"/>
              </w:rPr>
              <w:t xml:space="preserve">, </w:t>
            </w:r>
            <w:r w:rsidRPr="009A525E">
              <w:rPr>
                <w:rFonts w:ascii="Times New Roman" w:hAnsi="Times New Roman"/>
                <w:lang w:val="en-US"/>
              </w:rPr>
              <w:t>Russia</w:t>
            </w:r>
          </w:p>
          <w:p w:rsidR="006F32A0" w:rsidRPr="009A525E" w:rsidRDefault="006F32A0" w:rsidP="00E53E7F">
            <w:pPr>
              <w:spacing w:line="360" w:lineRule="auto"/>
              <w:ind w:firstLine="709"/>
              <w:jc w:val="right"/>
              <w:rPr>
                <w:rFonts w:ascii="Times New Roman" w:hAnsi="Times New Roman"/>
              </w:rPr>
            </w:pPr>
            <w:r w:rsidRPr="009A525E">
              <w:rPr>
                <w:rFonts w:ascii="Times New Roman" w:hAnsi="Times New Roman"/>
              </w:rPr>
              <w:t xml:space="preserve">  </w:t>
            </w:r>
          </w:p>
          <w:p w:rsidR="006F32A0" w:rsidRPr="009A525E" w:rsidRDefault="006F32A0" w:rsidP="00E53E7F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  <w:p w:rsidR="006F32A0" w:rsidRPr="009A525E" w:rsidRDefault="006F32A0" w:rsidP="00E53E7F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9A525E">
              <w:rPr>
                <w:rFonts w:ascii="Times New Roman" w:hAnsi="Times New Roman"/>
                <w:b/>
              </w:rPr>
              <w:t>НАЗВАНИЕ СТАТЬИ</w:t>
            </w:r>
          </w:p>
          <w:p w:rsidR="006F32A0" w:rsidRPr="009A525E" w:rsidRDefault="006F32A0" w:rsidP="00E53E7F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9A525E">
              <w:rPr>
                <w:rFonts w:ascii="Times New Roman" w:hAnsi="Times New Roman"/>
                <w:b/>
              </w:rPr>
              <w:t>НАЗВАНИЕ СТАТЬИ (на английском языке)</w:t>
            </w:r>
          </w:p>
          <w:p w:rsidR="006F32A0" w:rsidRPr="009A525E" w:rsidRDefault="006F32A0" w:rsidP="00E53E7F">
            <w:pPr>
              <w:ind w:firstLine="567"/>
              <w:jc w:val="both"/>
              <w:rPr>
                <w:rFonts w:ascii="Times New Roman" w:hAnsi="Times New Roman"/>
              </w:rPr>
            </w:pPr>
            <w:r w:rsidRPr="009A525E">
              <w:rPr>
                <w:rFonts w:ascii="Times New Roman" w:hAnsi="Times New Roman"/>
                <w:b/>
                <w:color w:val="000000"/>
              </w:rPr>
              <w:t>Аннотация</w:t>
            </w:r>
            <w:r w:rsidRPr="009A525E">
              <w:rPr>
                <w:rFonts w:ascii="Times New Roman" w:hAnsi="Times New Roman"/>
                <w:color w:val="000000"/>
              </w:rPr>
              <w:t xml:space="preserve">: </w:t>
            </w:r>
          </w:p>
          <w:p w:rsidR="006F32A0" w:rsidRPr="009A525E" w:rsidRDefault="006F32A0" w:rsidP="00E53E7F">
            <w:pPr>
              <w:ind w:firstLine="567"/>
              <w:jc w:val="both"/>
              <w:rPr>
                <w:rFonts w:ascii="Times New Roman" w:hAnsi="Times New Roman"/>
              </w:rPr>
            </w:pPr>
            <w:r w:rsidRPr="009A525E">
              <w:rPr>
                <w:rFonts w:ascii="Times New Roman" w:hAnsi="Times New Roman"/>
                <w:b/>
                <w:lang w:val="en-US"/>
              </w:rPr>
              <w:t>Abstract</w:t>
            </w:r>
            <w:r w:rsidRPr="009A525E">
              <w:rPr>
                <w:rFonts w:ascii="Times New Roman" w:hAnsi="Times New Roman"/>
                <w:b/>
              </w:rPr>
              <w:t>:</w:t>
            </w:r>
          </w:p>
          <w:p w:rsidR="006F32A0" w:rsidRPr="009A525E" w:rsidRDefault="006F32A0" w:rsidP="00E53E7F">
            <w:pPr>
              <w:ind w:firstLine="567"/>
              <w:jc w:val="both"/>
              <w:rPr>
                <w:rFonts w:ascii="Times New Roman" w:hAnsi="Times New Roman"/>
              </w:rPr>
            </w:pPr>
            <w:r w:rsidRPr="009A525E">
              <w:rPr>
                <w:rFonts w:ascii="Times New Roman" w:hAnsi="Times New Roman"/>
                <w:b/>
              </w:rPr>
              <w:t>Ключевые слова</w:t>
            </w:r>
            <w:r w:rsidRPr="009A525E">
              <w:rPr>
                <w:rFonts w:ascii="Times New Roman" w:hAnsi="Times New Roman"/>
              </w:rPr>
              <w:t>: не более 10 слов</w:t>
            </w:r>
          </w:p>
          <w:p w:rsidR="006F32A0" w:rsidRPr="009A525E" w:rsidRDefault="006F32A0" w:rsidP="00E53E7F">
            <w:pPr>
              <w:ind w:firstLine="567"/>
              <w:jc w:val="both"/>
              <w:rPr>
                <w:rFonts w:ascii="Times New Roman" w:hAnsi="Times New Roman"/>
              </w:rPr>
            </w:pPr>
            <w:r w:rsidRPr="009A525E">
              <w:rPr>
                <w:rFonts w:ascii="Times New Roman" w:hAnsi="Times New Roman"/>
                <w:b/>
                <w:lang w:val="en-US"/>
              </w:rPr>
              <w:t>Keywords</w:t>
            </w:r>
            <w:r w:rsidRPr="009A525E">
              <w:rPr>
                <w:rFonts w:ascii="Times New Roman" w:hAnsi="Times New Roman"/>
              </w:rPr>
              <w:t xml:space="preserve">: </w:t>
            </w:r>
          </w:p>
          <w:p w:rsidR="006F32A0" w:rsidRPr="009A525E" w:rsidRDefault="006F32A0" w:rsidP="00E53E7F">
            <w:pPr>
              <w:spacing w:line="36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6F32A0" w:rsidRPr="009A525E" w:rsidRDefault="006F32A0" w:rsidP="00E53E7F">
            <w:pPr>
              <w:pStyle w:val="a4"/>
              <w:ind w:firstLine="567"/>
            </w:pPr>
            <w:r w:rsidRPr="009A525E">
              <w:lastRenderedPageBreak/>
              <w:t>Текст статьи</w:t>
            </w:r>
            <w:r>
              <w:t>……Текст статьи……</w:t>
            </w:r>
            <w:r w:rsidRPr="009A525E">
              <w:t xml:space="preserve"> Текст статьи</w:t>
            </w:r>
            <w:r>
              <w:t>……</w:t>
            </w:r>
            <w:r w:rsidRPr="009A525E">
              <w:t xml:space="preserve"> Текст статьи</w:t>
            </w:r>
            <w:r>
              <w:t>…</w:t>
            </w:r>
            <w:r w:rsidRPr="009A525E">
              <w:t xml:space="preserve"> Текст статьи</w:t>
            </w:r>
            <w:r>
              <w:t>…</w:t>
            </w:r>
          </w:p>
          <w:p w:rsidR="006F32A0" w:rsidRDefault="006F32A0" w:rsidP="00E53E7F">
            <w:pPr>
              <w:pStyle w:val="a4"/>
              <w:ind w:firstLine="567"/>
              <w:jc w:val="center"/>
              <w:rPr>
                <w:b/>
              </w:rPr>
            </w:pPr>
          </w:p>
          <w:p w:rsidR="006F32A0" w:rsidRPr="009A525E" w:rsidRDefault="006F32A0" w:rsidP="00E53E7F">
            <w:pPr>
              <w:pStyle w:val="a4"/>
              <w:ind w:firstLine="567"/>
              <w:jc w:val="center"/>
              <w:rPr>
                <w:b/>
              </w:rPr>
            </w:pPr>
            <w:r w:rsidRPr="009A525E">
              <w:rPr>
                <w:b/>
              </w:rPr>
              <w:t>Примечания</w:t>
            </w:r>
          </w:p>
          <w:p w:rsidR="006F32A0" w:rsidRPr="009A525E" w:rsidRDefault="006F32A0" w:rsidP="00E53E7F">
            <w:pPr>
              <w:pStyle w:val="a4"/>
              <w:numPr>
                <w:ilvl w:val="0"/>
                <w:numId w:val="2"/>
              </w:numPr>
            </w:pPr>
            <w:r w:rsidRPr="009A525E">
              <w:t xml:space="preserve">библиографическое описание </w:t>
            </w:r>
          </w:p>
          <w:p w:rsidR="006F32A0" w:rsidRPr="009A525E" w:rsidRDefault="006F32A0" w:rsidP="00E53E7F">
            <w:pPr>
              <w:pStyle w:val="a4"/>
              <w:numPr>
                <w:ilvl w:val="0"/>
                <w:numId w:val="2"/>
              </w:numPr>
            </w:pPr>
            <w:r w:rsidRPr="009A525E">
              <w:t xml:space="preserve">библиографическое описание </w:t>
            </w:r>
          </w:p>
          <w:p w:rsidR="006F32A0" w:rsidRPr="009A525E" w:rsidRDefault="006F32A0" w:rsidP="00E53E7F">
            <w:pPr>
              <w:pStyle w:val="a4"/>
              <w:numPr>
                <w:ilvl w:val="0"/>
                <w:numId w:val="2"/>
              </w:numPr>
            </w:pPr>
            <w:r w:rsidRPr="009A525E">
              <w:t>…</w:t>
            </w:r>
          </w:p>
        </w:tc>
      </w:tr>
    </w:tbl>
    <w:p w:rsidR="006F32A0" w:rsidRDefault="006F32A0" w:rsidP="006F32A0">
      <w:pPr>
        <w:pStyle w:val="a4"/>
        <w:spacing w:before="0" w:beforeAutospacing="0" w:after="0" w:afterAutospacing="0"/>
        <w:jc w:val="center"/>
        <w:rPr>
          <w:color w:val="000000"/>
        </w:rPr>
      </w:pPr>
    </w:p>
    <w:p w:rsidR="00167EE5" w:rsidRDefault="006F32A0"/>
    <w:sectPr w:rsidR="00167EE5" w:rsidSect="006F32A0">
      <w:pgSz w:w="11909" w:h="16834"/>
      <w:pgMar w:top="720" w:right="720" w:bottom="720" w:left="720" w:header="720" w:footer="720" w:gutter="0"/>
      <w:cols w:space="6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84FA8"/>
    <w:multiLevelType w:val="hybridMultilevel"/>
    <w:tmpl w:val="D0B8A928"/>
    <w:lvl w:ilvl="0" w:tplc="D5665ADA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8C5094"/>
    <w:multiLevelType w:val="hybridMultilevel"/>
    <w:tmpl w:val="E2CC5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965358"/>
    <w:multiLevelType w:val="hybridMultilevel"/>
    <w:tmpl w:val="A96AC4FE"/>
    <w:lvl w:ilvl="0" w:tplc="DCB0EA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20"/>
  <w:displayHorizontalDrawingGridEvery w:val="2"/>
  <w:characterSpacingControl w:val="doNotCompress"/>
  <w:compat/>
  <w:rsids>
    <w:rsidRoot w:val="006F32A0"/>
    <w:rsid w:val="000321BB"/>
    <w:rsid w:val="006F32A0"/>
    <w:rsid w:val="00AC1945"/>
    <w:rsid w:val="00F63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2A0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32A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F32A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achingenglish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2020-11-17T07:07:00Z</dcterms:created>
  <dcterms:modified xsi:type="dcterms:W3CDTF">2020-11-17T07:07:00Z</dcterms:modified>
</cp:coreProperties>
</file>